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BCF682" w14:textId="77777777" w:rsidR="007A7D6C" w:rsidRPr="007A7D6C" w:rsidRDefault="007A7D6C" w:rsidP="007A7D6C">
      <w:pPr>
        <w:rPr>
          <w:b/>
          <w:bCs/>
        </w:rPr>
      </w:pPr>
      <w:r w:rsidRPr="007A7D6C">
        <w:rPr>
          <w:b/>
          <w:bCs/>
        </w:rPr>
        <w:t>Приказ Минпромэнерго РФ от 20.12.2004 N 172 "Об утверждении Методики определения неучтенных расходов и потерь воды в системах коммунального водоснабжения"</w:t>
      </w:r>
    </w:p>
    <w:p w14:paraId="5F4988A8" w14:textId="77777777" w:rsidR="007A7D6C" w:rsidRPr="007A7D6C" w:rsidRDefault="007A7D6C" w:rsidP="007A7D6C">
      <w:bookmarkStart w:id="0" w:name="100001"/>
      <w:bookmarkEnd w:id="0"/>
      <w:r w:rsidRPr="007A7D6C">
        <w:t>МИНИСТЕРСТВО ПРОМЫШЛЕННОСТИ И ЭНЕРГЕТИКИ</w:t>
      </w:r>
    </w:p>
    <w:p w14:paraId="230C6E0C" w14:textId="77777777" w:rsidR="007A7D6C" w:rsidRPr="007A7D6C" w:rsidRDefault="007A7D6C" w:rsidP="007A7D6C">
      <w:r w:rsidRPr="007A7D6C">
        <w:t>РОССИЙСКОЙ ФЕДЕРАЦИИ</w:t>
      </w:r>
    </w:p>
    <w:p w14:paraId="2EE6941C" w14:textId="77777777" w:rsidR="007A7D6C" w:rsidRPr="007A7D6C" w:rsidRDefault="007A7D6C" w:rsidP="007A7D6C">
      <w:bookmarkStart w:id="1" w:name="100002"/>
      <w:bookmarkEnd w:id="1"/>
      <w:r w:rsidRPr="007A7D6C">
        <w:t>ПРИКАЗ</w:t>
      </w:r>
    </w:p>
    <w:p w14:paraId="5ECCB02A" w14:textId="77777777" w:rsidR="007A7D6C" w:rsidRPr="007A7D6C" w:rsidRDefault="007A7D6C" w:rsidP="007A7D6C">
      <w:r w:rsidRPr="007A7D6C">
        <w:t>от 20 декабря 2004 г. N 172</w:t>
      </w:r>
    </w:p>
    <w:p w14:paraId="6D8F2BB9" w14:textId="77777777" w:rsidR="007A7D6C" w:rsidRPr="007A7D6C" w:rsidRDefault="007A7D6C" w:rsidP="007A7D6C">
      <w:bookmarkStart w:id="2" w:name="100003"/>
      <w:bookmarkEnd w:id="2"/>
      <w:r w:rsidRPr="007A7D6C">
        <w:t>ОБ УТВЕРЖДЕНИИ МЕТОДИКИ</w:t>
      </w:r>
    </w:p>
    <w:p w14:paraId="288D4AB3" w14:textId="77777777" w:rsidR="007A7D6C" w:rsidRPr="007A7D6C" w:rsidRDefault="007A7D6C" w:rsidP="007A7D6C">
      <w:r w:rsidRPr="007A7D6C">
        <w:t>ОПРЕДЕЛЕНИЯ НЕУЧТЕННЫХ РАСХОДОВ И ПОТЕРЬ ВОДЫ В СИСТЕМАХ</w:t>
      </w:r>
    </w:p>
    <w:p w14:paraId="4F777D7B" w14:textId="77777777" w:rsidR="007A7D6C" w:rsidRPr="007A7D6C" w:rsidRDefault="007A7D6C" w:rsidP="007A7D6C">
      <w:r w:rsidRPr="007A7D6C">
        <w:t>КОММУНАЛЬНОГО ВОДОСНАБЖЕНИЯ</w:t>
      </w:r>
    </w:p>
    <w:p w14:paraId="3615CA53" w14:textId="77777777" w:rsidR="007A7D6C" w:rsidRPr="007A7D6C" w:rsidRDefault="007A7D6C" w:rsidP="007A7D6C">
      <w:bookmarkStart w:id="3" w:name="100004"/>
      <w:bookmarkEnd w:id="3"/>
      <w:r w:rsidRPr="007A7D6C">
        <w:t>В целях разработки и осуществления мероприятий по снижению потерь воды в системах коммунального водоснабжения, сокращению и устранению непроизводительных затрат, повышению эффективной работы в организациях водопроводно-канализационного хозяйства Российской Федерации приказываю:</w:t>
      </w:r>
    </w:p>
    <w:p w14:paraId="7CFFA88B" w14:textId="77777777" w:rsidR="007A7D6C" w:rsidRPr="007A7D6C" w:rsidRDefault="007A7D6C" w:rsidP="007A7D6C">
      <w:bookmarkStart w:id="4" w:name="100005"/>
      <w:bookmarkEnd w:id="4"/>
      <w:r w:rsidRPr="007A7D6C">
        <w:t>Утвердить прилагаемую </w:t>
      </w:r>
      <w:hyperlink r:id="rId4" w:anchor="100009" w:history="1">
        <w:r w:rsidRPr="007A7D6C">
          <w:rPr>
            <w:rStyle w:val="a3"/>
          </w:rPr>
          <w:t>Методику</w:t>
        </w:r>
      </w:hyperlink>
      <w:r w:rsidRPr="007A7D6C">
        <w:t> определения неучтенных расходов и потерь воды в системах коммунального водоснабжения.</w:t>
      </w:r>
    </w:p>
    <w:p w14:paraId="76F1C6E4" w14:textId="77777777" w:rsidR="007A7D6C" w:rsidRPr="007A7D6C" w:rsidRDefault="007A7D6C" w:rsidP="007A7D6C">
      <w:bookmarkStart w:id="5" w:name="100006"/>
      <w:bookmarkEnd w:id="5"/>
      <w:r w:rsidRPr="007A7D6C">
        <w:t>Министр</w:t>
      </w:r>
    </w:p>
    <w:p w14:paraId="34681656" w14:textId="77777777" w:rsidR="007A7D6C" w:rsidRPr="007A7D6C" w:rsidRDefault="007A7D6C" w:rsidP="007A7D6C">
      <w:r w:rsidRPr="007A7D6C">
        <w:t>В.Б.ХРИСТЕНКО</w:t>
      </w:r>
    </w:p>
    <w:p w14:paraId="182D9E50" w14:textId="77777777" w:rsidR="007A7D6C" w:rsidRPr="007A7D6C" w:rsidRDefault="007A7D6C" w:rsidP="007A7D6C"/>
    <w:p w14:paraId="291F17F7" w14:textId="77777777" w:rsidR="007A7D6C" w:rsidRPr="007A7D6C" w:rsidRDefault="007A7D6C" w:rsidP="007A7D6C"/>
    <w:p w14:paraId="28E71B59" w14:textId="77777777" w:rsidR="007A7D6C" w:rsidRPr="007A7D6C" w:rsidRDefault="007A7D6C" w:rsidP="007A7D6C"/>
    <w:p w14:paraId="4510FD26" w14:textId="77777777" w:rsidR="007A7D6C" w:rsidRPr="007A7D6C" w:rsidRDefault="007A7D6C" w:rsidP="007A7D6C">
      <w:bookmarkStart w:id="6" w:name="100008"/>
      <w:bookmarkEnd w:id="6"/>
      <w:r w:rsidRPr="007A7D6C">
        <w:t>Утверждена</w:t>
      </w:r>
    </w:p>
    <w:p w14:paraId="37CC7026" w14:textId="77777777" w:rsidR="007A7D6C" w:rsidRPr="007A7D6C" w:rsidRDefault="007A7D6C" w:rsidP="007A7D6C">
      <w:r w:rsidRPr="007A7D6C">
        <w:t>Приказом Минпромэнерго России</w:t>
      </w:r>
    </w:p>
    <w:p w14:paraId="38F73760" w14:textId="77777777" w:rsidR="007A7D6C" w:rsidRPr="007A7D6C" w:rsidRDefault="007A7D6C" w:rsidP="007A7D6C">
      <w:r w:rsidRPr="007A7D6C">
        <w:t>от 20 декабря 2004 г. N 172</w:t>
      </w:r>
    </w:p>
    <w:p w14:paraId="7F1421FB" w14:textId="77777777" w:rsidR="007A7D6C" w:rsidRPr="007A7D6C" w:rsidRDefault="007A7D6C" w:rsidP="007A7D6C">
      <w:bookmarkStart w:id="7" w:name="100009"/>
      <w:bookmarkEnd w:id="7"/>
      <w:r w:rsidRPr="007A7D6C">
        <w:t>МЕТОДИКА</w:t>
      </w:r>
    </w:p>
    <w:p w14:paraId="42689EA8" w14:textId="77777777" w:rsidR="007A7D6C" w:rsidRPr="007A7D6C" w:rsidRDefault="007A7D6C" w:rsidP="007A7D6C">
      <w:r w:rsidRPr="007A7D6C">
        <w:t>ОПРЕДЕЛЕНИЯ НЕУЧТЕННЫХ РАСХОДОВ И ПОТЕРЬ ВОДЫ В СИСТЕМАХ</w:t>
      </w:r>
    </w:p>
    <w:p w14:paraId="429B7244" w14:textId="77777777" w:rsidR="007A7D6C" w:rsidRPr="007A7D6C" w:rsidRDefault="007A7D6C" w:rsidP="007A7D6C">
      <w:r w:rsidRPr="007A7D6C">
        <w:t>КОММУНАЛЬНОГО ВОДОСНАБЖЕНИЯ</w:t>
      </w:r>
    </w:p>
    <w:p w14:paraId="607B6F5F" w14:textId="77777777" w:rsidR="007A7D6C" w:rsidRPr="007A7D6C" w:rsidRDefault="007A7D6C" w:rsidP="007A7D6C">
      <w:bookmarkStart w:id="8" w:name="100010"/>
      <w:bookmarkEnd w:id="8"/>
      <w:r w:rsidRPr="007A7D6C">
        <w:t>Настоящая Методика определения неучтенных расходов и потерь воды в системах коммунального водоснабжения разработана на основе ряда законодательных актов Российской Федерации, строительных норм и правил, санитарных правил и норм, правил пожарной безопасности, других нормативных документов.</w:t>
      </w:r>
    </w:p>
    <w:p w14:paraId="7A6C7317" w14:textId="77777777" w:rsidR="007A7D6C" w:rsidRPr="007A7D6C" w:rsidRDefault="007A7D6C" w:rsidP="007A7D6C">
      <w:bookmarkStart w:id="9" w:name="100011"/>
      <w:bookmarkEnd w:id="9"/>
      <w:r w:rsidRPr="007A7D6C">
        <w:t>Методика служит для определения неучтенных расходов и потерь воды в системах ее подачи и распределения.</w:t>
      </w:r>
    </w:p>
    <w:p w14:paraId="2D88228E" w14:textId="77777777" w:rsidR="007A7D6C" w:rsidRPr="007A7D6C" w:rsidRDefault="007A7D6C" w:rsidP="007A7D6C">
      <w:bookmarkStart w:id="10" w:name="100012"/>
      <w:bookmarkEnd w:id="10"/>
      <w:r w:rsidRPr="007A7D6C">
        <w:t>Методика предназначена для предприятий (организаций) водопроводно-канализационного хозяйства, эксплуатирующих централизованные системы коммунального водоснабжения городов и населенных пунктов, и носит рекомендательный характер.</w:t>
      </w:r>
    </w:p>
    <w:p w14:paraId="5AA27C53" w14:textId="77777777" w:rsidR="007A7D6C" w:rsidRPr="007A7D6C" w:rsidRDefault="007A7D6C" w:rsidP="007A7D6C">
      <w:bookmarkStart w:id="11" w:name="100013"/>
      <w:bookmarkEnd w:id="11"/>
      <w:r w:rsidRPr="007A7D6C">
        <w:t xml:space="preserve">Методика содержит порядок определения структуры и величины неучтенных расходов и потерь воды в коммунальных системах ее подачи и </w:t>
      </w:r>
      <w:proofErr w:type="gramStart"/>
      <w:r w:rsidRPr="007A7D6C">
        <w:t>распределения</w:t>
      </w:r>
      <w:proofErr w:type="gramEnd"/>
      <w:r w:rsidRPr="007A7D6C">
        <w:t xml:space="preserve"> и разработки мероприятий по снижению потерь и экономии воды в организациях водопроводно-канализационного хозяйства Российской Федерации и не предназначена для обоснования норм водопотребления населением.</w:t>
      </w:r>
    </w:p>
    <w:p w14:paraId="268854B8" w14:textId="77777777" w:rsidR="007A7D6C" w:rsidRPr="007A7D6C" w:rsidRDefault="007A7D6C" w:rsidP="007A7D6C">
      <w:bookmarkStart w:id="12" w:name="100014"/>
      <w:bookmarkEnd w:id="12"/>
      <w:r w:rsidRPr="007A7D6C">
        <w:t>В Методике приводится пример определения неучтенных расходов и потерь воды в системе подачи и распределения воды и удельного водопотребления в жилищном фонде (результаты измерений и обработки данных).</w:t>
      </w:r>
    </w:p>
    <w:p w14:paraId="5726E525" w14:textId="77777777" w:rsidR="007A7D6C" w:rsidRPr="007A7D6C" w:rsidRDefault="007A7D6C" w:rsidP="007A7D6C">
      <w:bookmarkStart w:id="13" w:name="100015"/>
      <w:bookmarkEnd w:id="13"/>
      <w:r w:rsidRPr="007A7D6C">
        <w:t>Методика разработана ГУП "Водоканал Санкт-Петербурга" (Ф.В. Кармазинов, П.П. Махнев, М.Ю. Юдин) и Кафедрой водоснабжения Санкт-Петербургского государственного архитектурно-строительного университета (Ю.А. Феофанов) при участии Департамента строительства и жилищно-коммунального хозяйства Минпромэнерго России (С.И. Круглик, Л.Д. Соловьева).</w:t>
      </w:r>
    </w:p>
    <w:p w14:paraId="0A318F2A" w14:textId="77777777" w:rsidR="007A7D6C" w:rsidRPr="007A7D6C" w:rsidRDefault="007A7D6C" w:rsidP="007A7D6C">
      <w:bookmarkStart w:id="14" w:name="100016"/>
      <w:bookmarkEnd w:id="14"/>
      <w:r w:rsidRPr="007A7D6C">
        <w:t>Методика прошла рецензирование в ГУП "</w:t>
      </w:r>
      <w:proofErr w:type="spellStart"/>
      <w:r w:rsidRPr="007A7D6C">
        <w:t>МосводоканалНИИпроект</w:t>
      </w:r>
      <w:proofErr w:type="spellEnd"/>
      <w:r w:rsidRPr="007A7D6C">
        <w:t>", ОАО "НИИ КВОВ", ГП "</w:t>
      </w:r>
      <w:proofErr w:type="spellStart"/>
      <w:r w:rsidRPr="007A7D6C">
        <w:t>Союзводоканалпроект</w:t>
      </w:r>
      <w:proofErr w:type="spellEnd"/>
      <w:r w:rsidRPr="007A7D6C">
        <w:t>", НИИ ВОДГЕО, Северо-Западной Ассоциации Водоснабжения и Водоотведения "БАЛТВОД", ГУП "Жилищно-коммунальное хозяйство Ленинградской области", ГУП "Санкт-Петербургский научно-исследовательский институт АКХ им. К.Д. Панфилова" и получила рекомендации к утверждению.</w:t>
      </w:r>
    </w:p>
    <w:p w14:paraId="2A4E061E" w14:textId="77777777" w:rsidR="007A7D6C" w:rsidRPr="007A7D6C" w:rsidRDefault="007A7D6C" w:rsidP="007A7D6C">
      <w:bookmarkStart w:id="15" w:name="100017"/>
      <w:bookmarkEnd w:id="15"/>
      <w:r w:rsidRPr="007A7D6C">
        <w:t>Разработчики Методики выражают благодарность за замечания и предложения, которые содержались в заключениях рецензентов и частично учтены при редактировании материала: ГУП "</w:t>
      </w:r>
      <w:proofErr w:type="spellStart"/>
      <w:r w:rsidRPr="007A7D6C">
        <w:t>МосводоканалНИИпроект</w:t>
      </w:r>
      <w:proofErr w:type="spellEnd"/>
      <w:r w:rsidRPr="007A7D6C">
        <w:t xml:space="preserve">" (О.Г. </w:t>
      </w:r>
      <w:proofErr w:type="spellStart"/>
      <w:r w:rsidRPr="007A7D6C">
        <w:t>Примин</w:t>
      </w:r>
      <w:proofErr w:type="spellEnd"/>
      <w:r w:rsidRPr="007A7D6C">
        <w:t xml:space="preserve">), ОАО НИИ КВОВ (Р.Ш. </w:t>
      </w:r>
      <w:proofErr w:type="spellStart"/>
      <w:r w:rsidRPr="007A7D6C">
        <w:t>Непаридзе</w:t>
      </w:r>
      <w:proofErr w:type="spellEnd"/>
      <w:r w:rsidRPr="007A7D6C">
        <w:t>, Г.Л. Железнова, Г.А. Орлов), ГП "</w:t>
      </w:r>
      <w:proofErr w:type="spellStart"/>
      <w:r w:rsidRPr="007A7D6C">
        <w:t>Союзводоканалпроект</w:t>
      </w:r>
      <w:proofErr w:type="spellEnd"/>
      <w:r w:rsidRPr="007A7D6C">
        <w:t>" (И.И. Баранов, Н.В. Савина), НИИ ВОДГЕО (И.А. Нечаев).</w:t>
      </w:r>
    </w:p>
    <w:p w14:paraId="0E4D67CC" w14:textId="77777777" w:rsidR="007A7D6C" w:rsidRPr="007A7D6C" w:rsidRDefault="007A7D6C" w:rsidP="007A7D6C">
      <w:bookmarkStart w:id="16" w:name="100018"/>
      <w:bookmarkEnd w:id="16"/>
      <w:r w:rsidRPr="007A7D6C">
        <w:t>Замечания и предложения по настоящим Методическим рекомендациям просьба направлять в ГУП "Водоканал Санкт-Петербурга": 193015, г. Санкт-Петербург, ул. Кавалергардская, д. 42. Тел.: (812) 274-10-90, факс: (812) 274-13-61, и на Кафедру водоснабжения Санкт-Петербургского государственного архитектурно-строительного университета по адресу: 198005, г. Санкт-Петербург, ул. 2-я Красноармейская, д. 4. Тел./факс: (812) 316-48-49. E-mail: prm2@vodokanal.spb.ru.</w:t>
      </w:r>
    </w:p>
    <w:p w14:paraId="4A93A7BE" w14:textId="77777777" w:rsidR="007A7D6C" w:rsidRPr="007A7D6C" w:rsidRDefault="007A7D6C" w:rsidP="007A7D6C">
      <w:bookmarkStart w:id="17" w:name="100019"/>
      <w:bookmarkEnd w:id="17"/>
      <w:r w:rsidRPr="007A7D6C">
        <w:t>1. Общие положения</w:t>
      </w:r>
    </w:p>
    <w:p w14:paraId="1D970B6D" w14:textId="77777777" w:rsidR="007A7D6C" w:rsidRPr="007A7D6C" w:rsidRDefault="007A7D6C" w:rsidP="007A7D6C">
      <w:bookmarkStart w:id="18" w:name="100020"/>
      <w:bookmarkEnd w:id="18"/>
      <w:r w:rsidRPr="007A7D6C">
        <w:t>1.1. Введение</w:t>
      </w:r>
    </w:p>
    <w:p w14:paraId="469E218D" w14:textId="77777777" w:rsidR="007A7D6C" w:rsidRPr="007A7D6C" w:rsidRDefault="007A7D6C" w:rsidP="007A7D6C">
      <w:bookmarkStart w:id="19" w:name="100021"/>
      <w:bookmarkEnd w:id="19"/>
      <w:r w:rsidRPr="007A7D6C">
        <w:t>Улучшение обеспечения населения питьевой водой высокого качества и рациональное использование водных ресурсов - приоритетные задачи жилищно-коммунальной реформы. Для решения этих задач необходима разработка и реализация мер, обеспечивающих повышение эффективности и надежности работы систем водоснабжения, совершенствование систем подачи и распределения воды, развитие нормативно-правовой базы и хозяйственного механизма водопользования, стимулирующего экономию питьевой воды.</w:t>
      </w:r>
    </w:p>
    <w:p w14:paraId="3B79E69B" w14:textId="77777777" w:rsidR="007A7D6C" w:rsidRPr="007A7D6C" w:rsidRDefault="007A7D6C" w:rsidP="007A7D6C">
      <w:bookmarkStart w:id="20" w:name="100022"/>
      <w:bookmarkEnd w:id="20"/>
      <w:r w:rsidRPr="007A7D6C">
        <w:t>Дефицит питьевой воды во многом связан со значительными объемами ее потерь и утечек, вызванных высокой степенью износа сетей и оборудования, нерациональным расходованием водопроводной воды. Значительное количество питьевой воды нерационально расходуется на технические цели промышленными предприятиями, в то время как во многих случаях без ущерба для производства можно использовать воду технического качества, себестоимость которой в несколько раз ниже.</w:t>
      </w:r>
    </w:p>
    <w:p w14:paraId="4E908D9E" w14:textId="77777777" w:rsidR="007A7D6C" w:rsidRPr="007A7D6C" w:rsidRDefault="007A7D6C" w:rsidP="007A7D6C">
      <w:bookmarkStart w:id="21" w:name="100023"/>
      <w:bookmarkEnd w:id="21"/>
      <w:r w:rsidRPr="007A7D6C">
        <w:t>В настоящее время остро стоит проблема рационального использования воды в жилом секторе. По данным НИИ КВОВ, утечки в жилищном фонде в среднем по стране оцениваются в размере 20 - 30% от суммарного отпуска воды населению. Ликвидация утечек, ремонт внутренних водопроводных сетей и применение более совершенной арматуры, установка средств измерений, снижение избыточных напоров у потребителей позволяет, как показывает практика, снизить объемы водопотребления в жилищном фонде на 15 - 25%.</w:t>
      </w:r>
    </w:p>
    <w:p w14:paraId="1A95C0EA" w14:textId="77777777" w:rsidR="007A7D6C" w:rsidRPr="007A7D6C" w:rsidRDefault="007A7D6C" w:rsidP="007A7D6C">
      <w:bookmarkStart w:id="22" w:name="100024"/>
      <w:bookmarkEnd w:id="22"/>
      <w:r w:rsidRPr="007A7D6C">
        <w:t xml:space="preserve">Внедрение мероприятий по </w:t>
      </w:r>
      <w:proofErr w:type="spellStart"/>
      <w:r w:rsidRPr="007A7D6C">
        <w:t>водосбережению</w:t>
      </w:r>
      <w:proofErr w:type="spellEnd"/>
      <w:r w:rsidRPr="007A7D6C">
        <w:t xml:space="preserve"> позволит устранить потери воды, сократить объемы водопотребления и водоотведения, существенно ослабить, а в отдельных регионах и ликвидировать дефицит воды питьевого качества, снизить нагрузку на водопроводные и канализационные станции, повысив качество их работы, и таким образом увеличить зону обслуживания населения действующими системами водоснабжения без их расширения и нового строительства.</w:t>
      </w:r>
    </w:p>
    <w:p w14:paraId="7E1694AA" w14:textId="77777777" w:rsidR="007A7D6C" w:rsidRPr="007A7D6C" w:rsidRDefault="007A7D6C" w:rsidP="007A7D6C">
      <w:bookmarkStart w:id="23" w:name="100025"/>
      <w:bookmarkEnd w:id="23"/>
      <w:r w:rsidRPr="007A7D6C">
        <w:t>Ликвидация потерь и утечек в жилищном фонде позволит увеличить полезную мощность внутреннего водопровода и канализации, исключить отрицательное воздействие утечек воды на фундаменты и другие строительные конструкции зданий.</w:t>
      </w:r>
    </w:p>
    <w:p w14:paraId="43523EC9" w14:textId="77777777" w:rsidR="007A7D6C" w:rsidRPr="007A7D6C" w:rsidRDefault="007A7D6C" w:rsidP="007A7D6C">
      <w:bookmarkStart w:id="24" w:name="100026"/>
      <w:bookmarkEnd w:id="24"/>
      <w:r w:rsidRPr="007A7D6C">
        <w:t>Для контроля за водопотреблением большое значение имеет правильный учет воды, выполняемый с помощью средств измерений, которые должны применяться на всех стадиях подачи и реализации воды.</w:t>
      </w:r>
    </w:p>
    <w:p w14:paraId="453F76C4" w14:textId="77777777" w:rsidR="007A7D6C" w:rsidRPr="007A7D6C" w:rsidRDefault="007A7D6C" w:rsidP="007A7D6C">
      <w:bookmarkStart w:id="25" w:name="100027"/>
      <w:bookmarkEnd w:id="25"/>
      <w:r w:rsidRPr="007A7D6C">
        <w:t>Для сокращения и устранения непроизводительных затрат и потерь воды необходимо произвести анализ структуры, определить величины потерь воды в системах коммунального водоснабжения, отдельно оценить объемы полезного водопотребления, допустимую и неустранимую величину потерь воды.</w:t>
      </w:r>
    </w:p>
    <w:p w14:paraId="2EBC1D90" w14:textId="77777777" w:rsidR="007A7D6C" w:rsidRPr="007A7D6C" w:rsidRDefault="007A7D6C" w:rsidP="007A7D6C">
      <w:bookmarkStart w:id="26" w:name="100028"/>
      <w:bookmarkEnd w:id="26"/>
      <w:r w:rsidRPr="007A7D6C">
        <w:t>Выявление потерь питьевой воды и разработку мероприятий по их сокращению необходимо осуществлять на основе единого методического подхода, апробированного в регионах Российской Федерации и оформленного соответствующим документом.</w:t>
      </w:r>
    </w:p>
    <w:p w14:paraId="01C6E76C" w14:textId="77777777" w:rsidR="007A7D6C" w:rsidRPr="007A7D6C" w:rsidRDefault="007A7D6C" w:rsidP="007A7D6C">
      <w:bookmarkStart w:id="27" w:name="100029"/>
      <w:bookmarkEnd w:id="27"/>
      <w:r w:rsidRPr="007A7D6C">
        <w:t>Таким документом является Методика определения неучтенных расходов и потерь воды в системах коммунального водоснабжения (далее - Методика).</w:t>
      </w:r>
    </w:p>
    <w:p w14:paraId="46A8C000" w14:textId="77777777" w:rsidR="007A7D6C" w:rsidRPr="007A7D6C" w:rsidRDefault="007A7D6C" w:rsidP="007A7D6C">
      <w:bookmarkStart w:id="28" w:name="100030"/>
      <w:bookmarkEnd w:id="28"/>
      <w:r w:rsidRPr="007A7D6C">
        <w:t>Методика составлена на основании анализа и обобщения данных эксплуатационных служб систем водоснабжения и канализации ряда городов России, экспериментальных данных, полученных при исследовании неучтенных расходов и потерь воды в системах подачи и распределения воды Санкт-Петербурга и других городов.</w:t>
      </w:r>
    </w:p>
    <w:p w14:paraId="52DA8875" w14:textId="77777777" w:rsidR="007A7D6C" w:rsidRPr="007A7D6C" w:rsidRDefault="007A7D6C" w:rsidP="007A7D6C">
      <w:bookmarkStart w:id="29" w:name="100031"/>
      <w:bookmarkEnd w:id="29"/>
      <w:r w:rsidRPr="007A7D6C">
        <w:t>1.2. Основные понятия, применяемые в Методике &lt;*&gt;</w:t>
      </w:r>
    </w:p>
    <w:p w14:paraId="24B1D3C9" w14:textId="77777777" w:rsidR="007A7D6C" w:rsidRPr="007A7D6C" w:rsidRDefault="007A7D6C" w:rsidP="007A7D6C">
      <w:bookmarkStart w:id="30" w:name="100032"/>
      <w:bookmarkEnd w:id="30"/>
      <w:r w:rsidRPr="007A7D6C">
        <w:t>--------------------------------</w:t>
      </w:r>
    </w:p>
    <w:p w14:paraId="55169358" w14:textId="77777777" w:rsidR="007A7D6C" w:rsidRPr="007A7D6C" w:rsidRDefault="007A7D6C" w:rsidP="007A7D6C">
      <w:bookmarkStart w:id="31" w:name="100033"/>
      <w:bookmarkEnd w:id="31"/>
      <w:r w:rsidRPr="007A7D6C">
        <w:t>&lt;*&gt; Основные понятия приняты в соответствии со следующей законодательной и нормативно-технической документацией: Водным кодексом РФ, </w:t>
      </w:r>
      <w:hyperlink r:id="rId5" w:anchor="100011" w:history="1">
        <w:r w:rsidRPr="007A7D6C">
          <w:rPr>
            <w:rStyle w:val="a3"/>
          </w:rPr>
          <w:t>Правилами</w:t>
        </w:r>
      </w:hyperlink>
      <w:r w:rsidRPr="007A7D6C">
        <w:t> пользования системами коммунального водоснабжения и канализации в Российской Федерации, </w:t>
      </w:r>
      <w:hyperlink r:id="rId6" w:history="1">
        <w:r w:rsidRPr="007A7D6C">
          <w:rPr>
            <w:rStyle w:val="a3"/>
          </w:rPr>
          <w:t>Постановлением</w:t>
        </w:r>
      </w:hyperlink>
      <w:r w:rsidRPr="007A7D6C">
        <w:t> Правительства РФ от 12.11.02 N 814 "О порядке утверждения норм естественной убыли при хранении и транспортировке товарно-материальных ценностей".</w:t>
      </w:r>
    </w:p>
    <w:p w14:paraId="5E1F8231" w14:textId="77777777" w:rsidR="007A7D6C" w:rsidRPr="007A7D6C" w:rsidRDefault="007A7D6C" w:rsidP="007A7D6C">
      <w:bookmarkStart w:id="32" w:name="100034"/>
      <w:bookmarkEnd w:id="32"/>
      <w:r w:rsidRPr="007A7D6C">
        <w:t>Водоснабжение - технологический процесс, обеспечивающий забор, подготовку, транспортировку и передачу абонентам питьевой воды;</w:t>
      </w:r>
    </w:p>
    <w:p w14:paraId="79D268DD" w14:textId="77777777" w:rsidR="007A7D6C" w:rsidRPr="007A7D6C" w:rsidRDefault="007A7D6C" w:rsidP="007A7D6C">
      <w:bookmarkStart w:id="33" w:name="100035"/>
      <w:bookmarkEnd w:id="33"/>
      <w:r w:rsidRPr="007A7D6C">
        <w:t>централизованная система коммунального водоснабжения - комплекс инженерных сооружений населенных пунктов для забора, подготовки, транспортировки и передачи абонентам питьевой воды;</w:t>
      </w:r>
    </w:p>
    <w:p w14:paraId="180DE90A" w14:textId="77777777" w:rsidR="007A7D6C" w:rsidRPr="007A7D6C" w:rsidRDefault="007A7D6C" w:rsidP="007A7D6C">
      <w:bookmarkStart w:id="34" w:name="100036"/>
      <w:bookmarkEnd w:id="34"/>
      <w:r w:rsidRPr="007A7D6C">
        <w:t>водопроводная сеть - система трубопроводов и сооружений на них, предназначенных для транспортировки и передачи абонентам воды в системе водоснабжения;</w:t>
      </w:r>
    </w:p>
    <w:p w14:paraId="68B1D6C2" w14:textId="77777777" w:rsidR="007A7D6C" w:rsidRPr="007A7D6C" w:rsidRDefault="007A7D6C" w:rsidP="007A7D6C">
      <w:bookmarkStart w:id="35" w:name="100037"/>
      <w:bookmarkEnd w:id="35"/>
      <w:r w:rsidRPr="007A7D6C">
        <w:t>абонент - юридическое лицо, а также предприниматели без образования юридического лица, имеющие в собственности, хозяйственном ведении или оперативном управлении объекты, системы водоснабжения и (или) канализации, которые непосредственно присоединены к системам коммунального водоснабжения и (или) канализации, заключившие с организацией водопроводно-канализационного хозяйства в установленном порядке договор на отпуск (получение) воды и (или) прием (сброс) сточных вод;</w:t>
      </w:r>
    </w:p>
    <w:p w14:paraId="0988BE2D" w14:textId="77777777" w:rsidR="007A7D6C" w:rsidRPr="007A7D6C" w:rsidRDefault="007A7D6C" w:rsidP="007A7D6C">
      <w:bookmarkStart w:id="36" w:name="100038"/>
      <w:bookmarkEnd w:id="36"/>
      <w:r w:rsidRPr="007A7D6C">
        <w:t>водопотребление - использование воды абонентом (</w:t>
      </w:r>
      <w:proofErr w:type="spellStart"/>
      <w:r w:rsidRPr="007A7D6C">
        <w:t>субабонентом</w:t>
      </w:r>
      <w:proofErr w:type="spellEnd"/>
      <w:r w:rsidRPr="007A7D6C">
        <w:t>) на удовлетворение своих нужд;</w:t>
      </w:r>
    </w:p>
    <w:p w14:paraId="5DF474D3" w14:textId="77777777" w:rsidR="007A7D6C" w:rsidRPr="007A7D6C" w:rsidRDefault="007A7D6C" w:rsidP="007A7D6C">
      <w:bookmarkStart w:id="37" w:name="100039"/>
      <w:bookmarkEnd w:id="37"/>
      <w:r w:rsidRPr="007A7D6C">
        <w:t>авария в системе коммунального водоснабжения - повреждение или выход из строя систем коммунального водоснабжения или отдельных сооружений, оборудования, устройств, повлекшее прекращение либо существенное снижение объемов водопотребления, качества питьевой воды или причинение ущерба окружающей среде, имуществу юридических или физических лиц и здоровью населения;</w:t>
      </w:r>
    </w:p>
    <w:p w14:paraId="0632B080" w14:textId="77777777" w:rsidR="007A7D6C" w:rsidRPr="007A7D6C" w:rsidRDefault="007A7D6C" w:rsidP="007A7D6C">
      <w:bookmarkStart w:id="38" w:name="100040"/>
      <w:bookmarkEnd w:id="38"/>
      <w:r w:rsidRPr="007A7D6C">
        <w:t>предприятие (организация) водопроводно-канализационного хозяйства - предприятие (организация), осуществляющее отпуск воды из системы водоснабжения и (или) прием сточных вод в систему канализации и эксплуатирующее эти системы;</w:t>
      </w:r>
    </w:p>
    <w:p w14:paraId="61A9DCEA" w14:textId="77777777" w:rsidR="007A7D6C" w:rsidRPr="007A7D6C" w:rsidRDefault="007A7D6C" w:rsidP="007A7D6C">
      <w:bookmarkStart w:id="39" w:name="100041"/>
      <w:bookmarkEnd w:id="39"/>
      <w:r w:rsidRPr="007A7D6C">
        <w:t>питьевая вода - вода после подготовки или в естественном состоянии, отвечающая установленным санитарными нормами требованиям и предназначенная для питьевых и бытовых нужд населения и (или) производства пищевой продукции;</w:t>
      </w:r>
    </w:p>
    <w:p w14:paraId="4C8CE29C" w14:textId="77777777" w:rsidR="007A7D6C" w:rsidRPr="007A7D6C" w:rsidRDefault="007A7D6C" w:rsidP="007A7D6C">
      <w:bookmarkStart w:id="40" w:name="100042"/>
      <w:bookmarkEnd w:id="40"/>
      <w:r w:rsidRPr="007A7D6C">
        <w:t>самовольное присоединение к системам водоснабжения - присоединение, произведенное без разрешительной документации либо с нарушением технических условий;</w:t>
      </w:r>
    </w:p>
    <w:p w14:paraId="53DE6033" w14:textId="77777777" w:rsidR="007A7D6C" w:rsidRPr="007A7D6C" w:rsidRDefault="007A7D6C" w:rsidP="007A7D6C">
      <w:bookmarkStart w:id="41" w:name="100043"/>
      <w:bookmarkEnd w:id="41"/>
      <w:r w:rsidRPr="007A7D6C">
        <w:t>самовольное пользование - пользование системой водоснабжения при отсутствии договора на отпуск (получение) воды, а также в случае нарушения условий договора абонентом;</w:t>
      </w:r>
    </w:p>
    <w:p w14:paraId="151D6317" w14:textId="77777777" w:rsidR="007A7D6C" w:rsidRPr="007A7D6C" w:rsidRDefault="007A7D6C" w:rsidP="007A7D6C">
      <w:bookmarkStart w:id="42" w:name="100044"/>
      <w:bookmarkEnd w:id="42"/>
      <w:r w:rsidRPr="007A7D6C">
        <w:t>средство измерений (прибор) - техническое средство, предназначенное для измерений, имеющее нормированные метрологические характеристики, воспроизводящее и (или) хранящее единицу физической величины, размер которой принимается неизменным (в пределах установленной погрешности) в течение определенного интервала времени, и разрешенное к использованию для коммерческого учета;</w:t>
      </w:r>
    </w:p>
    <w:p w14:paraId="236F25AD" w14:textId="77777777" w:rsidR="007A7D6C" w:rsidRPr="007A7D6C" w:rsidRDefault="007A7D6C" w:rsidP="007A7D6C">
      <w:bookmarkStart w:id="43" w:name="100045"/>
      <w:bookmarkEnd w:id="43"/>
      <w:r w:rsidRPr="007A7D6C">
        <w:t>неучтенные расходы и потери воды - разность между объемами подаваемой воды в водопроводную сеть и потребляемой (получаемой) абонентами;</w:t>
      </w:r>
    </w:p>
    <w:p w14:paraId="7A0519C9" w14:textId="77777777" w:rsidR="007A7D6C" w:rsidRPr="007A7D6C" w:rsidRDefault="007A7D6C" w:rsidP="007A7D6C">
      <w:bookmarkStart w:id="44" w:name="100046"/>
      <w:bookmarkEnd w:id="44"/>
      <w:r w:rsidRPr="007A7D6C">
        <w:t>утечки воды - самопроизвольное истечение воды из емкостных сооружений и различных элементов водопроводной сети при нарушении их герметичности и авариях;</w:t>
      </w:r>
    </w:p>
    <w:p w14:paraId="30BB4036" w14:textId="77777777" w:rsidR="007A7D6C" w:rsidRPr="007A7D6C" w:rsidRDefault="007A7D6C" w:rsidP="007A7D6C">
      <w:bookmarkStart w:id="45" w:name="100047"/>
      <w:bookmarkEnd w:id="45"/>
      <w:r w:rsidRPr="007A7D6C">
        <w:t>скрытые утечки воды - часть утечек воды, не обнаруживаемых при внешнем осмотре водопроводной сети;</w:t>
      </w:r>
    </w:p>
    <w:p w14:paraId="1A9B2BC4" w14:textId="77777777" w:rsidR="007A7D6C" w:rsidRPr="007A7D6C" w:rsidRDefault="007A7D6C" w:rsidP="007A7D6C">
      <w:bookmarkStart w:id="46" w:name="100048"/>
      <w:bookmarkEnd w:id="46"/>
      <w:r w:rsidRPr="007A7D6C">
        <w:t>естественная убыль воды - потеря (уменьшение массы воды при сохранении ее качества в пределах требований (норм), устанавливаемых нормативными правовыми актами), являющаяся следствием естественного изменения биологических и (или) физико-химических свойств воды;</w:t>
      </w:r>
    </w:p>
    <w:p w14:paraId="4DEAB101" w14:textId="77777777" w:rsidR="007A7D6C" w:rsidRPr="007A7D6C" w:rsidRDefault="007A7D6C" w:rsidP="007A7D6C">
      <w:bookmarkStart w:id="47" w:name="100049"/>
      <w:bookmarkEnd w:id="47"/>
      <w:r w:rsidRPr="007A7D6C">
        <w:t>подача воды - объем воды, поданный в водопроводную сеть зоны обслуживания от всех источников за расчетный период;</w:t>
      </w:r>
    </w:p>
    <w:p w14:paraId="3F95530C" w14:textId="77777777" w:rsidR="007A7D6C" w:rsidRPr="007A7D6C" w:rsidRDefault="007A7D6C" w:rsidP="007A7D6C">
      <w:bookmarkStart w:id="48" w:name="100050"/>
      <w:bookmarkEnd w:id="48"/>
      <w:r w:rsidRPr="007A7D6C">
        <w:t>реализация воды - объем реализованной абонентам воды по выставленным счетам за водоснабжение за расчетный период;</w:t>
      </w:r>
    </w:p>
    <w:p w14:paraId="5E9FCB79" w14:textId="77777777" w:rsidR="007A7D6C" w:rsidRPr="007A7D6C" w:rsidRDefault="007A7D6C" w:rsidP="007A7D6C">
      <w:bookmarkStart w:id="49" w:name="100051"/>
      <w:bookmarkEnd w:id="49"/>
      <w:r w:rsidRPr="007A7D6C">
        <w:t>потери воды из водопроводной сети - совокупность всех видов технологических потерь, естественной убыли, утечек и хищений воды при ее транспортировании, хранении и распределении.</w:t>
      </w:r>
    </w:p>
    <w:p w14:paraId="334DD22D" w14:textId="77777777" w:rsidR="007A7D6C" w:rsidRPr="007A7D6C" w:rsidRDefault="007A7D6C" w:rsidP="007A7D6C">
      <w:bookmarkStart w:id="50" w:name="100052"/>
      <w:bookmarkEnd w:id="50"/>
      <w:r w:rsidRPr="007A7D6C">
        <w:t>1.3. Цель разработки и назначение</w:t>
      </w:r>
    </w:p>
    <w:p w14:paraId="4B84CD6E" w14:textId="77777777" w:rsidR="007A7D6C" w:rsidRPr="007A7D6C" w:rsidRDefault="007A7D6C" w:rsidP="007A7D6C">
      <w:bookmarkStart w:id="51" w:name="100053"/>
      <w:bookmarkEnd w:id="51"/>
      <w:r w:rsidRPr="007A7D6C">
        <w:t>1.3.1. Методика определяет:</w:t>
      </w:r>
    </w:p>
    <w:p w14:paraId="40C9E0EF" w14:textId="77777777" w:rsidR="007A7D6C" w:rsidRPr="007A7D6C" w:rsidRDefault="007A7D6C" w:rsidP="007A7D6C">
      <w:bookmarkStart w:id="52" w:name="100054"/>
      <w:bookmarkEnd w:id="52"/>
      <w:r w:rsidRPr="007A7D6C">
        <w:t>- порядок расчета и форму отчетности при определении неучтенных расходов и потерь воды в коммунальных системах подачи и распределения воды;</w:t>
      </w:r>
    </w:p>
    <w:p w14:paraId="1BC700DA" w14:textId="77777777" w:rsidR="007A7D6C" w:rsidRPr="007A7D6C" w:rsidRDefault="007A7D6C" w:rsidP="007A7D6C">
      <w:bookmarkStart w:id="53" w:name="100055"/>
      <w:bookmarkEnd w:id="53"/>
      <w:r w:rsidRPr="007A7D6C">
        <w:t>- порядок определения естественной убыли воды при транспортировке и передаче ее абонентам;</w:t>
      </w:r>
    </w:p>
    <w:p w14:paraId="3C785E5F" w14:textId="77777777" w:rsidR="007A7D6C" w:rsidRPr="007A7D6C" w:rsidRDefault="007A7D6C" w:rsidP="007A7D6C">
      <w:bookmarkStart w:id="54" w:name="100056"/>
      <w:bookmarkEnd w:id="54"/>
      <w:r w:rsidRPr="007A7D6C">
        <w:t>- порядок определения мест повреждений и утечек на водопроводной сети;</w:t>
      </w:r>
    </w:p>
    <w:p w14:paraId="70C93EAC" w14:textId="77777777" w:rsidR="007A7D6C" w:rsidRPr="007A7D6C" w:rsidRDefault="007A7D6C" w:rsidP="007A7D6C">
      <w:bookmarkStart w:id="55" w:name="100057"/>
      <w:bookmarkEnd w:id="55"/>
      <w:r w:rsidRPr="007A7D6C">
        <w:t>- порядок определения объемов скрытых утечек воды на водопроводной сети.</w:t>
      </w:r>
    </w:p>
    <w:p w14:paraId="7376365B" w14:textId="77777777" w:rsidR="007A7D6C" w:rsidRPr="007A7D6C" w:rsidRDefault="007A7D6C" w:rsidP="007A7D6C">
      <w:bookmarkStart w:id="56" w:name="100058"/>
      <w:bookmarkEnd w:id="56"/>
      <w:r w:rsidRPr="007A7D6C">
        <w:t>1.3.2. Целью Методики является разработка эффективных способов и приемов определения неучтенных расходов и потерь воды при ее транспортировании, распределении и хранении в системах коммунального водоснабжения.</w:t>
      </w:r>
    </w:p>
    <w:p w14:paraId="1910343A" w14:textId="77777777" w:rsidR="007A7D6C" w:rsidRPr="007A7D6C" w:rsidRDefault="007A7D6C" w:rsidP="007A7D6C">
      <w:bookmarkStart w:id="57" w:name="100059"/>
      <w:bookmarkEnd w:id="57"/>
      <w:r w:rsidRPr="007A7D6C">
        <w:t>1.3.3. Результатом применения Методики на предприятиях водопроводно-канализационного хозяйства должны являться мероприятия, направленные на сокращение потерь и утечек воды, снижение отказов в системе подачи и распределения воды, сокращение объемов водопотребления и себестоимости водопроводной воды.</w:t>
      </w:r>
    </w:p>
    <w:p w14:paraId="1DB04F97" w14:textId="77777777" w:rsidR="007A7D6C" w:rsidRPr="007A7D6C" w:rsidRDefault="007A7D6C" w:rsidP="007A7D6C">
      <w:bookmarkStart w:id="58" w:name="100060"/>
      <w:bookmarkEnd w:id="58"/>
      <w:r w:rsidRPr="007A7D6C">
        <w:t>1.3.4. Методика предназначена для предприятий (организаций) водопроводно-канализационного хозяйства и собственников систем коммунального водоснабжения и канализации независимо от их форм собственности.</w:t>
      </w:r>
    </w:p>
    <w:p w14:paraId="0FEA2861" w14:textId="77777777" w:rsidR="007A7D6C" w:rsidRPr="007A7D6C" w:rsidRDefault="007A7D6C" w:rsidP="007A7D6C">
      <w:bookmarkStart w:id="59" w:name="100061"/>
      <w:bookmarkEnd w:id="59"/>
      <w:r w:rsidRPr="007A7D6C">
        <w:t>1.3.5. Методика не распространяется на нецентрализованные системы водоснабжения, а также на системы коммунального водоснабжения, эксплуатирующиеся в Северной строительно-климатической зоне.</w:t>
      </w:r>
    </w:p>
    <w:p w14:paraId="251BC085" w14:textId="77777777" w:rsidR="007A7D6C" w:rsidRPr="007A7D6C" w:rsidRDefault="007A7D6C" w:rsidP="007A7D6C">
      <w:bookmarkStart w:id="60" w:name="100062"/>
      <w:bookmarkEnd w:id="60"/>
      <w:r w:rsidRPr="007A7D6C">
        <w:t>1.3.6. Методика регламентирует структуру и порядок определения величины неучтенных расходов и потерь воды в системах подачи и распределения, в которых учет воды ведется на основе средств измерений в соответствии с гражданским законодательством и </w:t>
      </w:r>
      <w:hyperlink r:id="rId7" w:anchor="100009" w:history="1">
        <w:r w:rsidRPr="007A7D6C">
          <w:rPr>
            <w:rStyle w:val="a3"/>
          </w:rPr>
          <w:t>Правилами</w:t>
        </w:r>
      </w:hyperlink>
      <w:r w:rsidRPr="007A7D6C">
        <w:t> пользования системами коммунального водоснабжения и канализации в Российской Федерации.</w:t>
      </w:r>
    </w:p>
    <w:p w14:paraId="34B57965" w14:textId="77777777" w:rsidR="007A7D6C" w:rsidRPr="007A7D6C" w:rsidRDefault="007A7D6C" w:rsidP="007A7D6C">
      <w:bookmarkStart w:id="61" w:name="100063"/>
      <w:bookmarkEnd w:id="61"/>
      <w:r w:rsidRPr="007A7D6C">
        <w:t>2. Структура неучтенных расходов и потерь воды</w:t>
      </w:r>
    </w:p>
    <w:p w14:paraId="30FEF1AE" w14:textId="77777777" w:rsidR="007A7D6C" w:rsidRPr="007A7D6C" w:rsidRDefault="007A7D6C" w:rsidP="007A7D6C">
      <w:bookmarkStart w:id="62" w:name="100064"/>
      <w:bookmarkEnd w:id="62"/>
      <w:r w:rsidRPr="007A7D6C">
        <w:t>2.1. Неучтенные расходы и потери воды разделяются на следующие группы </w:t>
      </w:r>
      <w:hyperlink r:id="rId8" w:anchor="100069" w:history="1">
        <w:r w:rsidRPr="007A7D6C">
          <w:rPr>
            <w:rStyle w:val="a3"/>
          </w:rPr>
          <w:t>(рис. 1)</w:t>
        </w:r>
      </w:hyperlink>
      <w:r w:rsidRPr="007A7D6C">
        <w:t>:</w:t>
      </w:r>
    </w:p>
    <w:p w14:paraId="3F8A7FD2" w14:textId="77777777" w:rsidR="007A7D6C" w:rsidRPr="007A7D6C" w:rsidRDefault="007A7D6C" w:rsidP="007A7D6C">
      <w:bookmarkStart w:id="63" w:name="100065"/>
      <w:bookmarkEnd w:id="63"/>
      <w:r w:rsidRPr="007A7D6C">
        <w:t>- полезные расходы воды;</w:t>
      </w:r>
    </w:p>
    <w:p w14:paraId="3F566C70" w14:textId="77777777" w:rsidR="007A7D6C" w:rsidRPr="007A7D6C" w:rsidRDefault="007A7D6C" w:rsidP="007A7D6C">
      <w:bookmarkStart w:id="64" w:name="100066"/>
      <w:bookmarkEnd w:id="64"/>
      <w:r w:rsidRPr="007A7D6C">
        <w:t>- потери воды из водопроводной сети и емкостных сооружений.</w:t>
      </w:r>
    </w:p>
    <w:p w14:paraId="718AD3A9" w14:textId="77777777" w:rsidR="007A7D6C" w:rsidRPr="007A7D6C" w:rsidRDefault="007A7D6C" w:rsidP="007A7D6C">
      <w:bookmarkStart w:id="65" w:name="100067"/>
      <w:bookmarkEnd w:id="65"/>
      <w:r w:rsidRPr="007A7D6C">
        <w:t>СТРУКТУРА НЕУЧТЕННЫХ РАСХОДОВ И ПОТЕРЬ ВОДЫ</w:t>
      </w:r>
    </w:p>
    <w:p w14:paraId="75E6E577" w14:textId="77777777" w:rsidR="007A7D6C" w:rsidRPr="007A7D6C" w:rsidRDefault="007A7D6C" w:rsidP="007A7D6C">
      <w:r w:rsidRPr="007A7D6C">
        <w:t>┌────────────────────────────────┐</w:t>
      </w:r>
    </w:p>
    <w:p w14:paraId="35FDF5CD" w14:textId="77777777" w:rsidR="007A7D6C" w:rsidRPr="007A7D6C" w:rsidRDefault="007A7D6C" w:rsidP="007A7D6C">
      <w:bookmarkStart w:id="66" w:name="100068"/>
      <w:bookmarkEnd w:id="66"/>
      <w:r w:rsidRPr="007A7D6C">
        <w:t>│НЕУЧТЕННЫЕ РАСХОДЫ И ПОТЕРИ ВОДЫ│</w:t>
      </w:r>
    </w:p>
    <w:p w14:paraId="6ACB7EC7" w14:textId="77777777" w:rsidR="007A7D6C" w:rsidRPr="007A7D6C" w:rsidRDefault="007A7D6C" w:rsidP="007A7D6C">
      <w:r w:rsidRPr="007A7D6C">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p>
    <w:p w14:paraId="1BCB992C" w14:textId="77777777" w:rsidR="007A7D6C" w:rsidRPr="007A7D6C" w:rsidRDefault="007A7D6C" w:rsidP="007A7D6C">
      <w:r w:rsidRPr="007A7D6C">
        <w:t>│ │</w:t>
      </w:r>
    </w:p>
    <w:p w14:paraId="6CBFF0A4" w14:textId="77777777" w:rsidR="007A7D6C" w:rsidRPr="007A7D6C" w:rsidRDefault="007A7D6C" w:rsidP="007A7D6C">
      <w:r w:rsidRPr="007A7D6C">
        <w:t>┌──────────</w:t>
      </w:r>
      <w:r w:rsidRPr="007A7D6C">
        <w:rPr>
          <w:rFonts w:ascii="Arial" w:hAnsi="Arial" w:cs="Arial"/>
        </w:rPr>
        <w:t>┴</w:t>
      </w:r>
      <w:r w:rsidRPr="007A7D6C">
        <w:rPr>
          <w:rFonts w:ascii="Calibri" w:hAnsi="Calibri" w:cs="Calibri"/>
        </w:rPr>
        <w:t>──────────┐</w:t>
      </w:r>
      <w:r w:rsidRPr="007A7D6C">
        <w:t xml:space="preserve"> </w:t>
      </w:r>
      <w:r w:rsidRPr="007A7D6C">
        <w:rPr>
          <w:rFonts w:ascii="Calibri" w:hAnsi="Calibri" w:cs="Calibri"/>
        </w:rPr>
        <w:t>┌─</w:t>
      </w:r>
      <w:r w:rsidRPr="007A7D6C">
        <w:rPr>
          <w:rFonts w:ascii="Arial" w:hAnsi="Arial" w:cs="Arial"/>
        </w:rPr>
        <w:t>┴</w:t>
      </w:r>
      <w:r w:rsidRPr="007A7D6C">
        <w:rPr>
          <w:rFonts w:ascii="Calibri" w:hAnsi="Calibri" w:cs="Calibri"/>
        </w:rPr>
        <w:t>─────────┐</w:t>
      </w:r>
    </w:p>
    <w:p w14:paraId="1A7FC49B" w14:textId="77777777" w:rsidR="007A7D6C" w:rsidRPr="007A7D6C" w:rsidRDefault="007A7D6C" w:rsidP="007A7D6C">
      <w:r w:rsidRPr="007A7D6C">
        <w:t>│Полезные расходы воды│ │Потери воды│</w:t>
      </w:r>
    </w:p>
    <w:p w14:paraId="32A6400E" w14:textId="77777777" w:rsidR="007A7D6C" w:rsidRPr="007A7D6C" w:rsidRDefault="007A7D6C" w:rsidP="007A7D6C">
      <w:r w:rsidRPr="007A7D6C">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t xml:space="preserve"> </w:t>
      </w:r>
      <w:r w:rsidRPr="007A7D6C">
        <w:rPr>
          <w:rFonts w:ascii="Calibri" w:hAnsi="Calibri" w:cs="Calibri"/>
        </w:rPr>
        <w:t>└</w:t>
      </w:r>
      <w:r w:rsidRPr="007A7D6C">
        <w:rPr>
          <w:rFonts w:ascii="Arial" w:hAnsi="Arial" w:cs="Arial"/>
        </w:rPr>
        <w:t>┬</w:t>
      </w:r>
      <w:r w:rsidRPr="007A7D6C">
        <w:rPr>
          <w:rFonts w:ascii="Calibri" w:hAnsi="Calibri" w:cs="Calibri"/>
        </w:rPr>
        <w:t>──────────┘</w:t>
      </w:r>
    </w:p>
    <w:p w14:paraId="2EF43972" w14:textId="77777777" w:rsidR="007A7D6C" w:rsidRPr="007A7D6C" w:rsidRDefault="007A7D6C" w:rsidP="007A7D6C">
      <w:r w:rsidRPr="007A7D6C">
        <w:t>┌─────────</w:t>
      </w:r>
      <w:r w:rsidRPr="007A7D6C">
        <w:rPr>
          <w:rFonts w:ascii="Arial" w:hAnsi="Arial" w:cs="Arial"/>
        </w:rPr>
        <w:t>┴</w:t>
      </w:r>
      <w:r w:rsidRPr="007A7D6C">
        <w:rPr>
          <w:rFonts w:ascii="Calibri" w:hAnsi="Calibri" w:cs="Calibri"/>
        </w:rPr>
        <w:t>─────┐</w:t>
      </w:r>
      <w:r w:rsidRPr="007A7D6C">
        <w:t xml:space="preserve"> </w:t>
      </w:r>
      <w:r w:rsidRPr="007A7D6C">
        <w:rPr>
          <w:rFonts w:ascii="Calibri" w:hAnsi="Calibri" w:cs="Calibri"/>
        </w:rPr>
        <w:t>┌───</w:t>
      </w:r>
      <w:r w:rsidRPr="007A7D6C">
        <w:rPr>
          <w:rFonts w:ascii="Arial" w:hAnsi="Arial" w:cs="Arial"/>
        </w:rPr>
        <w:t>┴</w:t>
      </w:r>
      <w:r w:rsidRPr="007A7D6C">
        <w:rPr>
          <w:rFonts w:ascii="Calibri" w:hAnsi="Calibri" w:cs="Calibri"/>
        </w:rPr>
        <w:t>───────────┐</w:t>
      </w:r>
      <w:r w:rsidRPr="007A7D6C">
        <w:t xml:space="preserve"> </w:t>
      </w:r>
      <w:r w:rsidRPr="007A7D6C">
        <w:rPr>
          <w:rFonts w:ascii="Calibri" w:hAnsi="Calibri" w:cs="Calibri"/>
        </w:rPr>
        <w:t>│</w:t>
      </w:r>
      <w:r w:rsidRPr="007A7D6C">
        <w:t xml:space="preserve"> </w:t>
      </w:r>
      <w:r w:rsidRPr="007A7D6C">
        <w:rPr>
          <w:rFonts w:ascii="Calibri" w:hAnsi="Calibri" w:cs="Calibri"/>
        </w:rPr>
        <w:t>┌───────────────┐</w:t>
      </w:r>
    </w:p>
    <w:p w14:paraId="6A4C9484" w14:textId="77777777" w:rsidR="007A7D6C" w:rsidRPr="007A7D6C" w:rsidRDefault="007A7D6C" w:rsidP="007A7D6C">
      <w:r w:rsidRPr="007A7D6C">
        <w:t>│Технологические│ │Организационно-│ │ │Утечки воды во-│</w:t>
      </w:r>
    </w:p>
    <w:p w14:paraId="16EA7E72" w14:textId="77777777" w:rsidR="007A7D6C" w:rsidRPr="007A7D6C" w:rsidRDefault="007A7D6C" w:rsidP="007A7D6C">
      <w:r w:rsidRPr="007A7D6C">
        <w:t>└</w:t>
      </w:r>
      <w:r w:rsidRPr="007A7D6C">
        <w:rPr>
          <w:rFonts w:ascii="Arial" w:hAnsi="Arial" w:cs="Arial"/>
        </w:rPr>
        <w:t>┬</w:t>
      </w:r>
      <w:r w:rsidRPr="007A7D6C">
        <w:rPr>
          <w:rFonts w:ascii="Calibri" w:hAnsi="Calibri" w:cs="Calibri"/>
        </w:rPr>
        <w:t>──────────────┘</w:t>
      </w:r>
      <w:r w:rsidRPr="007A7D6C">
        <w:t xml:space="preserve"> </w:t>
      </w:r>
      <w:r w:rsidRPr="007A7D6C">
        <w:rPr>
          <w:rFonts w:ascii="Calibri" w:hAnsi="Calibri" w:cs="Calibri"/>
        </w:rPr>
        <w:t>│учетные</w:t>
      </w:r>
      <w:r w:rsidRPr="007A7D6C">
        <w:t xml:space="preserve"> </w:t>
      </w:r>
      <w:r w:rsidRPr="007A7D6C">
        <w:rPr>
          <w:rFonts w:ascii="Calibri" w:hAnsi="Calibri" w:cs="Calibri"/>
        </w:rPr>
        <w:t>│</w:t>
      </w:r>
      <w:r w:rsidRPr="007A7D6C">
        <w:t xml:space="preserve"> </w:t>
      </w:r>
      <w:r w:rsidRPr="007A7D6C">
        <w:rPr>
          <w:rFonts w:ascii="Arial" w:hAnsi="Arial" w:cs="Arial"/>
        </w:rPr>
        <w:t>├</w:t>
      </w:r>
      <w:r w:rsidRPr="007A7D6C">
        <w:rPr>
          <w:rFonts w:ascii="Calibri" w:hAnsi="Calibri" w:cs="Calibri"/>
        </w:rPr>
        <w:t>─</w:t>
      </w:r>
      <w:r w:rsidRPr="007A7D6C">
        <w:rPr>
          <w:rFonts w:ascii="Arial" w:hAnsi="Arial" w:cs="Arial"/>
        </w:rPr>
        <w:t>┤</w:t>
      </w:r>
      <w:proofErr w:type="spellStart"/>
      <w:r w:rsidRPr="007A7D6C">
        <w:rPr>
          <w:rFonts w:ascii="Calibri" w:hAnsi="Calibri" w:cs="Calibri"/>
        </w:rPr>
        <w:t>допроводной</w:t>
      </w:r>
      <w:proofErr w:type="spellEnd"/>
      <w:r w:rsidRPr="007A7D6C">
        <w:t xml:space="preserve"> </w:t>
      </w:r>
      <w:r w:rsidRPr="007A7D6C">
        <w:rPr>
          <w:rFonts w:ascii="Calibri" w:hAnsi="Calibri" w:cs="Calibri"/>
        </w:rPr>
        <w:t>се</w:t>
      </w:r>
      <w:r w:rsidRPr="007A7D6C">
        <w:t>-</w:t>
      </w:r>
      <w:r w:rsidRPr="007A7D6C">
        <w:rPr>
          <w:rFonts w:ascii="Calibri" w:hAnsi="Calibri" w:cs="Calibri"/>
        </w:rPr>
        <w:t>│</w:t>
      </w:r>
    </w:p>
    <w:p w14:paraId="3D01A3DF" w14:textId="77777777" w:rsidR="007A7D6C" w:rsidRPr="007A7D6C" w:rsidRDefault="007A7D6C" w:rsidP="007A7D6C">
      <w:r w:rsidRPr="007A7D6C">
        <w:t>│ ┌───────────────┐└──</w:t>
      </w:r>
      <w:r w:rsidRPr="007A7D6C">
        <w:rPr>
          <w:rFonts w:ascii="Arial" w:hAnsi="Arial" w:cs="Arial"/>
        </w:rPr>
        <w:t>┬</w:t>
      </w:r>
      <w:r w:rsidRPr="007A7D6C">
        <w:rPr>
          <w:rFonts w:ascii="Calibri" w:hAnsi="Calibri" w:cs="Calibri"/>
        </w:rPr>
        <w:t>────────────┘</w:t>
      </w:r>
      <w:r w:rsidRPr="007A7D6C">
        <w:t xml:space="preserve"> </w:t>
      </w:r>
      <w:r w:rsidRPr="007A7D6C">
        <w:rPr>
          <w:rFonts w:ascii="Calibri" w:hAnsi="Calibri" w:cs="Calibri"/>
        </w:rPr>
        <w:t>│</w:t>
      </w:r>
      <w:r w:rsidRPr="007A7D6C">
        <w:t xml:space="preserve"> </w:t>
      </w:r>
      <w:r w:rsidRPr="007A7D6C">
        <w:rPr>
          <w:rFonts w:ascii="Calibri" w:hAnsi="Calibri" w:cs="Calibri"/>
        </w:rPr>
        <w:t>│</w:t>
      </w:r>
      <w:proofErr w:type="spellStart"/>
      <w:r w:rsidRPr="007A7D6C">
        <w:rPr>
          <w:rFonts w:ascii="Calibri" w:hAnsi="Calibri" w:cs="Calibri"/>
        </w:rPr>
        <w:t>ти</w:t>
      </w:r>
      <w:proofErr w:type="spellEnd"/>
      <w:r w:rsidRPr="007A7D6C">
        <w:t xml:space="preserve"> </w:t>
      </w:r>
      <w:r w:rsidRPr="007A7D6C">
        <w:rPr>
          <w:rFonts w:ascii="Calibri" w:hAnsi="Calibri" w:cs="Calibri"/>
        </w:rPr>
        <w:t>и</w:t>
      </w:r>
      <w:r w:rsidRPr="007A7D6C">
        <w:t xml:space="preserve"> </w:t>
      </w:r>
      <w:r w:rsidRPr="007A7D6C">
        <w:rPr>
          <w:rFonts w:ascii="Calibri" w:hAnsi="Calibri" w:cs="Calibri"/>
        </w:rPr>
        <w:t>сооружений│</w:t>
      </w:r>
    </w:p>
    <w:p w14:paraId="02F86E4B" w14:textId="77777777" w:rsidR="007A7D6C" w:rsidRPr="007A7D6C" w:rsidRDefault="007A7D6C" w:rsidP="007A7D6C">
      <w:r w:rsidRPr="007A7D6C">
        <w:t>│ │Расходы воды на│ │ ┌──────────────────┐ │ └───────────────┘</w:t>
      </w:r>
    </w:p>
    <w:p w14:paraId="0FABE347" w14:textId="77777777" w:rsidR="007A7D6C" w:rsidRPr="007A7D6C" w:rsidRDefault="007A7D6C" w:rsidP="007A7D6C">
      <w:r w:rsidRPr="007A7D6C">
        <w:rPr>
          <w:rFonts w:ascii="Arial" w:hAnsi="Arial" w:cs="Arial"/>
        </w:rPr>
        <w:t>├</w:t>
      </w:r>
      <w:r w:rsidRPr="007A7D6C">
        <w:rPr>
          <w:rFonts w:ascii="Calibri" w:hAnsi="Calibri" w:cs="Calibri"/>
        </w:rPr>
        <w:t>─</w:t>
      </w:r>
      <w:r w:rsidRPr="007A7D6C">
        <w:rPr>
          <w:rFonts w:ascii="Arial" w:hAnsi="Arial" w:cs="Arial"/>
        </w:rPr>
        <w:t>┤</w:t>
      </w:r>
      <w:r w:rsidRPr="007A7D6C">
        <w:t xml:space="preserve"> </w:t>
      </w:r>
      <w:r w:rsidRPr="007A7D6C">
        <w:rPr>
          <w:rFonts w:ascii="Calibri" w:hAnsi="Calibri" w:cs="Calibri"/>
        </w:rPr>
        <w:t>собственные</w:t>
      </w:r>
      <w:r w:rsidRPr="007A7D6C">
        <w:t xml:space="preserve"> </w:t>
      </w:r>
      <w:r w:rsidRPr="007A7D6C">
        <w:rPr>
          <w:rFonts w:ascii="Calibri" w:hAnsi="Calibri" w:cs="Calibri"/>
        </w:rPr>
        <w:t>│</w:t>
      </w:r>
      <w:r w:rsidRPr="007A7D6C">
        <w:t xml:space="preserve"> </w:t>
      </w:r>
      <w:r w:rsidRPr="007A7D6C">
        <w:rPr>
          <w:rFonts w:ascii="Calibri" w:hAnsi="Calibri" w:cs="Calibri"/>
        </w:rPr>
        <w:t>│</w:t>
      </w:r>
      <w:r w:rsidRPr="007A7D6C">
        <w:t xml:space="preserve"> </w:t>
      </w:r>
      <w:r w:rsidRPr="007A7D6C">
        <w:rPr>
          <w:rFonts w:ascii="Calibri" w:hAnsi="Calibri" w:cs="Calibri"/>
        </w:rPr>
        <w:t>│</w:t>
      </w:r>
      <w:r w:rsidRPr="007A7D6C">
        <w:t xml:space="preserve"> </w:t>
      </w:r>
      <w:r w:rsidRPr="007A7D6C">
        <w:rPr>
          <w:rFonts w:ascii="Calibri" w:hAnsi="Calibri" w:cs="Calibri"/>
        </w:rPr>
        <w:t>Погрешность</w:t>
      </w:r>
      <w:r w:rsidRPr="007A7D6C">
        <w:t xml:space="preserve"> </w:t>
      </w:r>
      <w:r w:rsidRPr="007A7D6C">
        <w:rPr>
          <w:rFonts w:ascii="Calibri" w:hAnsi="Calibri" w:cs="Calibri"/>
        </w:rPr>
        <w:t>│</w:t>
      </w:r>
      <w:r w:rsidRPr="007A7D6C">
        <w:t xml:space="preserve"> </w:t>
      </w:r>
      <w:r w:rsidRPr="007A7D6C">
        <w:rPr>
          <w:rFonts w:ascii="Calibri" w:hAnsi="Calibri" w:cs="Calibri"/>
        </w:rPr>
        <w:t>│</w:t>
      </w:r>
    </w:p>
    <w:p w14:paraId="503ADED4" w14:textId="77777777" w:rsidR="007A7D6C" w:rsidRPr="007A7D6C" w:rsidRDefault="007A7D6C" w:rsidP="007A7D6C">
      <w:r w:rsidRPr="007A7D6C">
        <w:t xml:space="preserve">│ │ нужды │ </w:t>
      </w:r>
      <w:r w:rsidRPr="007A7D6C">
        <w:rPr>
          <w:rFonts w:ascii="Arial" w:hAnsi="Arial" w:cs="Arial"/>
        </w:rPr>
        <w:t>├</w:t>
      </w:r>
      <w:r w:rsidRPr="007A7D6C">
        <w:rPr>
          <w:rFonts w:ascii="Calibri" w:hAnsi="Calibri" w:cs="Calibri"/>
        </w:rPr>
        <w:t>─</w:t>
      </w:r>
      <w:r w:rsidRPr="007A7D6C">
        <w:rPr>
          <w:rFonts w:ascii="Arial" w:hAnsi="Arial" w:cs="Arial"/>
        </w:rPr>
        <w:t>┤</w:t>
      </w:r>
      <w:r w:rsidRPr="007A7D6C">
        <w:t xml:space="preserve"> </w:t>
      </w:r>
      <w:r w:rsidRPr="007A7D6C">
        <w:rPr>
          <w:rFonts w:ascii="Calibri" w:hAnsi="Calibri" w:cs="Calibri"/>
        </w:rPr>
        <w:t>средств</w:t>
      </w:r>
      <w:r w:rsidRPr="007A7D6C">
        <w:t xml:space="preserve"> </w:t>
      </w:r>
      <w:r w:rsidRPr="007A7D6C">
        <w:rPr>
          <w:rFonts w:ascii="Calibri" w:hAnsi="Calibri" w:cs="Calibri"/>
        </w:rPr>
        <w:t>измерения│</w:t>
      </w:r>
      <w:r w:rsidRPr="007A7D6C">
        <w:t xml:space="preserve"> </w:t>
      </w:r>
      <w:r w:rsidRPr="007A7D6C">
        <w:rPr>
          <w:rFonts w:ascii="Calibri" w:hAnsi="Calibri" w:cs="Calibri"/>
        </w:rPr>
        <w:t>│</w:t>
      </w:r>
      <w:r w:rsidRPr="007A7D6C">
        <w:t xml:space="preserve"> </w:t>
      </w:r>
      <w:r w:rsidRPr="007A7D6C">
        <w:rPr>
          <w:rFonts w:ascii="Calibri" w:hAnsi="Calibri" w:cs="Calibri"/>
        </w:rPr>
        <w:t>┌──</w:t>
      </w:r>
      <w:r w:rsidRPr="007A7D6C">
        <w:t>─────────────┐</w:t>
      </w:r>
    </w:p>
    <w:p w14:paraId="7D835928" w14:textId="77777777" w:rsidR="007A7D6C" w:rsidRPr="007A7D6C" w:rsidRDefault="007A7D6C" w:rsidP="007A7D6C">
      <w:r w:rsidRPr="007A7D6C">
        <w:t xml:space="preserve">│ └───────────────┘ │ └──────────────────┘ </w:t>
      </w:r>
      <w:r w:rsidRPr="007A7D6C">
        <w:rPr>
          <w:rFonts w:ascii="Arial" w:hAnsi="Arial" w:cs="Arial"/>
        </w:rPr>
        <w:t>├</w:t>
      </w:r>
      <w:r w:rsidRPr="007A7D6C">
        <w:rPr>
          <w:rFonts w:ascii="Calibri" w:hAnsi="Calibri" w:cs="Calibri"/>
        </w:rPr>
        <w:t>─</w:t>
      </w:r>
      <w:r w:rsidRPr="007A7D6C">
        <w:rPr>
          <w:rFonts w:ascii="Arial" w:hAnsi="Arial" w:cs="Arial"/>
        </w:rPr>
        <w:t>┤</w:t>
      </w:r>
      <w:r w:rsidRPr="007A7D6C">
        <w:t xml:space="preserve"> </w:t>
      </w:r>
      <w:r w:rsidRPr="007A7D6C">
        <w:rPr>
          <w:rFonts w:ascii="Calibri" w:hAnsi="Calibri" w:cs="Calibri"/>
        </w:rPr>
        <w:t>Естественная</w:t>
      </w:r>
      <w:r w:rsidRPr="007A7D6C">
        <w:t xml:space="preserve"> </w:t>
      </w:r>
      <w:r w:rsidRPr="007A7D6C">
        <w:rPr>
          <w:rFonts w:ascii="Calibri" w:hAnsi="Calibri" w:cs="Calibri"/>
        </w:rPr>
        <w:t>│</w:t>
      </w:r>
    </w:p>
    <w:p w14:paraId="3300542F" w14:textId="77777777" w:rsidR="007A7D6C" w:rsidRPr="007A7D6C" w:rsidRDefault="007A7D6C" w:rsidP="007A7D6C">
      <w:r w:rsidRPr="007A7D6C">
        <w:t>│ ┌───────────────┐ │ ┌──────────────────┐ │ │ убыль │</w:t>
      </w:r>
    </w:p>
    <w:p w14:paraId="2EAA6445" w14:textId="77777777" w:rsidR="007A7D6C" w:rsidRPr="007A7D6C" w:rsidRDefault="007A7D6C" w:rsidP="007A7D6C">
      <w:r w:rsidRPr="007A7D6C">
        <w:t>│ │ Расходы воды │ │ │ Неодновременность│ │ └───────────────┘</w:t>
      </w:r>
    </w:p>
    <w:p w14:paraId="59D572B2" w14:textId="77777777" w:rsidR="007A7D6C" w:rsidRPr="007A7D6C" w:rsidRDefault="007A7D6C" w:rsidP="007A7D6C">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на</w:t>
      </w:r>
      <w:r w:rsidRPr="007A7D6C">
        <w:t xml:space="preserve"> </w:t>
      </w:r>
      <w:proofErr w:type="spellStart"/>
      <w:r w:rsidRPr="007A7D6C">
        <w:rPr>
          <w:rFonts w:ascii="Calibri" w:hAnsi="Calibri" w:cs="Calibri"/>
        </w:rPr>
        <w:t>противопо</w:t>
      </w:r>
      <w:proofErr w:type="spellEnd"/>
      <w:r w:rsidRPr="007A7D6C">
        <w:t xml:space="preserve">- </w:t>
      </w:r>
      <w:r w:rsidRPr="007A7D6C">
        <w:rPr>
          <w:rFonts w:ascii="Calibri" w:hAnsi="Calibri" w:cs="Calibri"/>
        </w:rPr>
        <w:t>│</w:t>
      </w:r>
      <w:r w:rsidRPr="007A7D6C">
        <w:t xml:space="preserve"> </w:t>
      </w:r>
      <w:r w:rsidRPr="007A7D6C">
        <w:rPr>
          <w:rFonts w:ascii="Arial" w:hAnsi="Arial" w:cs="Arial"/>
        </w:rPr>
        <w:t>├</w:t>
      </w:r>
      <w:r w:rsidRPr="007A7D6C">
        <w:rPr>
          <w:rFonts w:ascii="Calibri" w:hAnsi="Calibri" w:cs="Calibri"/>
        </w:rPr>
        <w:t>─</w:t>
      </w:r>
      <w:r w:rsidRPr="007A7D6C">
        <w:rPr>
          <w:rFonts w:ascii="Arial" w:hAnsi="Arial" w:cs="Arial"/>
        </w:rPr>
        <w:t>┤</w:t>
      </w:r>
      <w:r w:rsidRPr="007A7D6C">
        <w:t xml:space="preserve"> </w:t>
      </w:r>
      <w:r w:rsidRPr="007A7D6C">
        <w:rPr>
          <w:rFonts w:ascii="Calibri" w:hAnsi="Calibri" w:cs="Calibri"/>
        </w:rPr>
        <w:t>снятия</w:t>
      </w:r>
      <w:r w:rsidRPr="007A7D6C">
        <w:t xml:space="preserve"> </w:t>
      </w:r>
      <w:r w:rsidRPr="007A7D6C">
        <w:rPr>
          <w:rFonts w:ascii="Calibri" w:hAnsi="Calibri" w:cs="Calibri"/>
        </w:rPr>
        <w:t>показаний</w:t>
      </w:r>
      <w:r w:rsidRPr="007A7D6C">
        <w:t xml:space="preserve"> </w:t>
      </w:r>
      <w:r w:rsidRPr="007A7D6C">
        <w:rPr>
          <w:rFonts w:ascii="Calibri" w:hAnsi="Calibri" w:cs="Calibri"/>
        </w:rPr>
        <w:t>│</w:t>
      </w:r>
      <w:r w:rsidRPr="007A7D6C">
        <w:t xml:space="preserve"> </w:t>
      </w:r>
      <w:r w:rsidRPr="007A7D6C">
        <w:rPr>
          <w:rFonts w:ascii="Calibri" w:hAnsi="Calibri" w:cs="Calibri"/>
        </w:rPr>
        <w:t>│</w:t>
      </w:r>
    </w:p>
    <w:p w14:paraId="6C9E0960" w14:textId="77777777" w:rsidR="007A7D6C" w:rsidRPr="007A7D6C" w:rsidRDefault="007A7D6C" w:rsidP="007A7D6C">
      <w:r w:rsidRPr="007A7D6C">
        <w:t>│ │</w:t>
      </w:r>
      <w:proofErr w:type="spellStart"/>
      <w:r w:rsidRPr="007A7D6C">
        <w:t>жарные</w:t>
      </w:r>
      <w:proofErr w:type="spellEnd"/>
      <w:r w:rsidRPr="007A7D6C">
        <w:t xml:space="preserve"> нужды │ │ │ приборов │ │</w:t>
      </w:r>
    </w:p>
    <w:p w14:paraId="05DAAB9A" w14:textId="77777777" w:rsidR="007A7D6C" w:rsidRPr="007A7D6C" w:rsidRDefault="007A7D6C" w:rsidP="007A7D6C">
      <w:r w:rsidRPr="007A7D6C">
        <w:t>│ └───────────────┘ │ └──────────────────┘┌</w:t>
      </w:r>
      <w:r w:rsidRPr="007A7D6C">
        <w:rPr>
          <w:rFonts w:ascii="Arial" w:hAnsi="Arial" w:cs="Arial"/>
        </w:rPr>
        <w:t>┴</w:t>
      </w:r>
      <w:r w:rsidRPr="007A7D6C">
        <w:rPr>
          <w:rFonts w:ascii="Calibri" w:hAnsi="Calibri" w:cs="Calibri"/>
        </w:rPr>
        <w:t>──────────────┐</w:t>
      </w:r>
    </w:p>
    <w:p w14:paraId="30F5F303" w14:textId="77777777" w:rsidR="007A7D6C" w:rsidRPr="007A7D6C" w:rsidRDefault="007A7D6C" w:rsidP="007A7D6C">
      <w:r w:rsidRPr="007A7D6C">
        <w:t>│ ┌────────────────┐ │ │ Самовольное │</w:t>
      </w:r>
    </w:p>
    <w:p w14:paraId="6678792D" w14:textId="77777777" w:rsidR="007A7D6C" w:rsidRPr="007A7D6C" w:rsidRDefault="007A7D6C" w:rsidP="007A7D6C">
      <w:r w:rsidRPr="007A7D6C">
        <w:t>│ │Расходы воды на │ └─────────────────────</w:t>
      </w:r>
      <w:r w:rsidRPr="007A7D6C">
        <w:rPr>
          <w:rFonts w:ascii="Arial" w:hAnsi="Arial" w:cs="Arial"/>
        </w:rPr>
        <w:t>┤</w:t>
      </w:r>
      <w:r w:rsidRPr="007A7D6C">
        <w:rPr>
          <w:rFonts w:ascii="Calibri" w:hAnsi="Calibri" w:cs="Calibri"/>
        </w:rPr>
        <w:t>пользование </w:t>
      </w:r>
      <w:hyperlink r:id="rId9" w:anchor="100071" w:history="1">
        <w:r w:rsidRPr="007A7D6C">
          <w:rPr>
            <w:rStyle w:val="a3"/>
          </w:rPr>
          <w:t>&lt;*&gt;</w:t>
        </w:r>
      </w:hyperlink>
      <w:r w:rsidRPr="007A7D6C">
        <w:t>│</w:t>
      </w:r>
    </w:p>
    <w:p w14:paraId="36CDB14E" w14:textId="77777777" w:rsidR="007A7D6C" w:rsidRPr="007A7D6C" w:rsidRDefault="007A7D6C" w:rsidP="007A7D6C">
      <w:r w:rsidRPr="007A7D6C">
        <w:t>│ │нужды городского│ └───────────────┘</w:t>
      </w:r>
    </w:p>
    <w:p w14:paraId="0C17BDC7" w14:textId="77777777" w:rsidR="007A7D6C" w:rsidRPr="007A7D6C" w:rsidRDefault="007A7D6C" w:rsidP="007A7D6C">
      <w:r w:rsidRPr="007A7D6C">
        <w:t>└─</w:t>
      </w:r>
      <w:r w:rsidRPr="007A7D6C">
        <w:rPr>
          <w:rFonts w:ascii="Arial" w:hAnsi="Arial" w:cs="Arial"/>
        </w:rPr>
        <w:t>┤</w:t>
      </w:r>
      <w:r w:rsidRPr="007A7D6C">
        <w:t xml:space="preserve"> </w:t>
      </w:r>
      <w:r w:rsidRPr="007A7D6C">
        <w:rPr>
          <w:rFonts w:ascii="Calibri" w:hAnsi="Calibri" w:cs="Calibri"/>
        </w:rPr>
        <w:t>хозяйства</w:t>
      </w:r>
      <w:r w:rsidRPr="007A7D6C">
        <w:t xml:space="preserve"> </w:t>
      </w:r>
      <w:r w:rsidRPr="007A7D6C">
        <w:rPr>
          <w:rFonts w:ascii="Calibri" w:hAnsi="Calibri" w:cs="Calibri"/>
        </w:rPr>
        <w:t>│</w:t>
      </w:r>
    </w:p>
    <w:p w14:paraId="05D836DD" w14:textId="77777777" w:rsidR="007A7D6C" w:rsidRPr="007A7D6C" w:rsidRDefault="007A7D6C" w:rsidP="007A7D6C">
      <w:r w:rsidRPr="007A7D6C">
        <w:t>└────────────────┘</w:t>
      </w:r>
    </w:p>
    <w:p w14:paraId="52BD7F45" w14:textId="77777777" w:rsidR="007A7D6C" w:rsidRPr="007A7D6C" w:rsidRDefault="007A7D6C" w:rsidP="007A7D6C">
      <w:bookmarkStart w:id="67" w:name="100069"/>
      <w:bookmarkEnd w:id="67"/>
      <w:r w:rsidRPr="007A7D6C">
        <w:t>Рис. 1</w:t>
      </w:r>
    </w:p>
    <w:p w14:paraId="4AC862BE" w14:textId="77777777" w:rsidR="007A7D6C" w:rsidRPr="007A7D6C" w:rsidRDefault="007A7D6C" w:rsidP="007A7D6C">
      <w:bookmarkStart w:id="68" w:name="100070"/>
      <w:bookmarkEnd w:id="68"/>
      <w:r w:rsidRPr="007A7D6C">
        <w:t>--------------------------------</w:t>
      </w:r>
    </w:p>
    <w:p w14:paraId="0480E35A" w14:textId="77777777" w:rsidR="007A7D6C" w:rsidRPr="007A7D6C" w:rsidRDefault="007A7D6C" w:rsidP="007A7D6C">
      <w:bookmarkStart w:id="69" w:name="100071"/>
      <w:bookmarkEnd w:id="69"/>
      <w:r w:rsidRPr="007A7D6C">
        <w:t>&lt;*&gt; В случае если самовольное пользование было направлено на удовлетворение нужд потребителя, его следует относить к полезным расходам, несмотря на неправомерный характер использования воды. В случае если самовольное пользование представляло собой сброс воды через самовольную врезку, его следует относить к потерям воды.</w:t>
      </w:r>
    </w:p>
    <w:p w14:paraId="5F9E9C61" w14:textId="77777777" w:rsidR="007A7D6C" w:rsidRPr="007A7D6C" w:rsidRDefault="007A7D6C" w:rsidP="007A7D6C">
      <w:bookmarkStart w:id="70" w:name="100072"/>
      <w:bookmarkEnd w:id="70"/>
      <w:r w:rsidRPr="007A7D6C">
        <w:t>2.2. Неучтенные полезные расходы воды делятся на:</w:t>
      </w:r>
    </w:p>
    <w:p w14:paraId="62E22747" w14:textId="77777777" w:rsidR="007A7D6C" w:rsidRPr="007A7D6C" w:rsidRDefault="007A7D6C" w:rsidP="007A7D6C">
      <w:bookmarkStart w:id="71" w:name="100073"/>
      <w:bookmarkEnd w:id="71"/>
      <w:r w:rsidRPr="007A7D6C">
        <w:t>- технологические;</w:t>
      </w:r>
    </w:p>
    <w:p w14:paraId="1909BA2B" w14:textId="77777777" w:rsidR="007A7D6C" w:rsidRPr="007A7D6C" w:rsidRDefault="007A7D6C" w:rsidP="007A7D6C">
      <w:bookmarkStart w:id="72" w:name="100074"/>
      <w:bookmarkEnd w:id="72"/>
      <w:r w:rsidRPr="007A7D6C">
        <w:t>- организационно-учетные.</w:t>
      </w:r>
    </w:p>
    <w:p w14:paraId="2537C243" w14:textId="77777777" w:rsidR="007A7D6C" w:rsidRPr="007A7D6C" w:rsidRDefault="007A7D6C" w:rsidP="007A7D6C">
      <w:bookmarkStart w:id="73" w:name="100075"/>
      <w:bookmarkEnd w:id="73"/>
      <w:r w:rsidRPr="007A7D6C">
        <w:t>2.3. Потери воды из водопроводной сети и емкостных сооружений включают:</w:t>
      </w:r>
    </w:p>
    <w:p w14:paraId="6724587B" w14:textId="77777777" w:rsidR="007A7D6C" w:rsidRPr="007A7D6C" w:rsidRDefault="007A7D6C" w:rsidP="007A7D6C">
      <w:bookmarkStart w:id="74" w:name="100076"/>
      <w:bookmarkEnd w:id="74"/>
      <w:r w:rsidRPr="007A7D6C">
        <w:t>- утечки воды из водопроводной сети и емкостных сооружений;</w:t>
      </w:r>
    </w:p>
    <w:p w14:paraId="78636635" w14:textId="77777777" w:rsidR="007A7D6C" w:rsidRPr="007A7D6C" w:rsidRDefault="007A7D6C" w:rsidP="007A7D6C">
      <w:bookmarkStart w:id="75" w:name="100077"/>
      <w:bookmarkEnd w:id="75"/>
      <w:r w:rsidRPr="007A7D6C">
        <w:t>- потери воды за счет естественной убыли.</w:t>
      </w:r>
    </w:p>
    <w:p w14:paraId="1855054E" w14:textId="77777777" w:rsidR="007A7D6C" w:rsidRPr="007A7D6C" w:rsidRDefault="007A7D6C" w:rsidP="007A7D6C">
      <w:bookmarkStart w:id="76" w:name="100078"/>
      <w:bookmarkEnd w:id="76"/>
      <w:r w:rsidRPr="007A7D6C">
        <w:t>2.4. Технологические расходы воды</w:t>
      </w:r>
    </w:p>
    <w:p w14:paraId="10B9332B" w14:textId="77777777" w:rsidR="007A7D6C" w:rsidRPr="007A7D6C" w:rsidRDefault="007A7D6C" w:rsidP="007A7D6C">
      <w:bookmarkStart w:id="77" w:name="100079"/>
      <w:bookmarkEnd w:id="77"/>
      <w:r w:rsidRPr="007A7D6C">
        <w:t>2.4.1. Расходы воды на собственные нужды организации водопроводно-канализационного хозяйства:</w:t>
      </w:r>
    </w:p>
    <w:p w14:paraId="2BECA415" w14:textId="77777777" w:rsidR="007A7D6C" w:rsidRPr="007A7D6C" w:rsidRDefault="007A7D6C" w:rsidP="007A7D6C">
      <w:bookmarkStart w:id="78" w:name="100080"/>
      <w:bookmarkEnd w:id="78"/>
      <w:r w:rsidRPr="007A7D6C">
        <w:t>- промывка и дезинфекция водопроводных сетей;</w:t>
      </w:r>
    </w:p>
    <w:p w14:paraId="305F7A98" w14:textId="77777777" w:rsidR="007A7D6C" w:rsidRPr="007A7D6C" w:rsidRDefault="007A7D6C" w:rsidP="007A7D6C">
      <w:bookmarkStart w:id="79" w:name="100081"/>
      <w:bookmarkEnd w:id="79"/>
      <w:r w:rsidRPr="007A7D6C">
        <w:t>- собственные нужды насосных станций (охлаждение подшипников и т.д.);</w:t>
      </w:r>
    </w:p>
    <w:p w14:paraId="59EEDF33" w14:textId="77777777" w:rsidR="007A7D6C" w:rsidRPr="007A7D6C" w:rsidRDefault="007A7D6C" w:rsidP="007A7D6C">
      <w:bookmarkStart w:id="80" w:name="100082"/>
      <w:bookmarkEnd w:id="80"/>
      <w:r w:rsidRPr="007A7D6C">
        <w:t>- чистка резервуаров (опорожнение, промывка, дезинфекция и т.д.);</w:t>
      </w:r>
    </w:p>
    <w:p w14:paraId="3BF59A65" w14:textId="77777777" w:rsidR="007A7D6C" w:rsidRPr="007A7D6C" w:rsidRDefault="007A7D6C" w:rsidP="007A7D6C">
      <w:bookmarkStart w:id="81" w:name="100083"/>
      <w:bookmarkEnd w:id="81"/>
      <w:r w:rsidRPr="007A7D6C">
        <w:t>- технологические нужды эксплуатации сети водоотведения (промывка и прочистка сетей).</w:t>
      </w:r>
    </w:p>
    <w:p w14:paraId="5830D9A0" w14:textId="77777777" w:rsidR="007A7D6C" w:rsidRPr="007A7D6C" w:rsidRDefault="007A7D6C" w:rsidP="007A7D6C">
      <w:bookmarkStart w:id="82" w:name="100084"/>
      <w:bookmarkEnd w:id="82"/>
      <w:r w:rsidRPr="007A7D6C">
        <w:t>2.4.2. Расходы воды на противопожарные нужды:</w:t>
      </w:r>
    </w:p>
    <w:p w14:paraId="6519AD28" w14:textId="77777777" w:rsidR="007A7D6C" w:rsidRPr="007A7D6C" w:rsidRDefault="007A7D6C" w:rsidP="007A7D6C">
      <w:bookmarkStart w:id="83" w:name="100085"/>
      <w:bookmarkEnd w:id="83"/>
      <w:r w:rsidRPr="007A7D6C">
        <w:t>- тушение пожаров;</w:t>
      </w:r>
    </w:p>
    <w:p w14:paraId="2514D629" w14:textId="77777777" w:rsidR="007A7D6C" w:rsidRPr="007A7D6C" w:rsidRDefault="007A7D6C" w:rsidP="007A7D6C">
      <w:bookmarkStart w:id="84" w:name="100086"/>
      <w:bookmarkEnd w:id="84"/>
      <w:r w:rsidRPr="007A7D6C">
        <w:t>- проверка пожарных гидрантов.</w:t>
      </w:r>
    </w:p>
    <w:p w14:paraId="2B68BBB0" w14:textId="77777777" w:rsidR="007A7D6C" w:rsidRPr="007A7D6C" w:rsidRDefault="007A7D6C" w:rsidP="007A7D6C">
      <w:bookmarkStart w:id="85" w:name="100087"/>
      <w:bookmarkEnd w:id="85"/>
      <w:r w:rsidRPr="007A7D6C">
        <w:t>2.4.3. Расходы воды на нужды городского хозяйства, не предъявляемые к оплате потребителям по решению местных органов власти.</w:t>
      </w:r>
    </w:p>
    <w:p w14:paraId="6BF50BC7" w14:textId="77777777" w:rsidR="007A7D6C" w:rsidRPr="007A7D6C" w:rsidRDefault="007A7D6C" w:rsidP="007A7D6C">
      <w:bookmarkStart w:id="86" w:name="100088"/>
      <w:bookmarkEnd w:id="86"/>
      <w:r w:rsidRPr="007A7D6C">
        <w:t>2.5. Организационно-учетные неучтенные расходы воды</w:t>
      </w:r>
    </w:p>
    <w:p w14:paraId="32D1BE04" w14:textId="77777777" w:rsidR="007A7D6C" w:rsidRPr="007A7D6C" w:rsidRDefault="007A7D6C" w:rsidP="007A7D6C">
      <w:bookmarkStart w:id="87" w:name="100089"/>
      <w:bookmarkEnd w:id="87"/>
      <w:r w:rsidRPr="007A7D6C">
        <w:t>2.5.1. Расходы воды, не зарегистрированные средствами измерений вследствие недостаточной чувствительности, наличия погрешности приборов и неодновременности снятия показаний приборов:</w:t>
      </w:r>
    </w:p>
    <w:p w14:paraId="33736882" w14:textId="77777777" w:rsidR="007A7D6C" w:rsidRPr="007A7D6C" w:rsidRDefault="007A7D6C" w:rsidP="007A7D6C">
      <w:bookmarkStart w:id="88" w:name="100090"/>
      <w:bookmarkEnd w:id="88"/>
      <w:r w:rsidRPr="007A7D6C">
        <w:t>- погрешность средств измерения (приборов) в узлах учета подачи воды на водопроводных станциях;</w:t>
      </w:r>
    </w:p>
    <w:p w14:paraId="6D7D20E2" w14:textId="77777777" w:rsidR="007A7D6C" w:rsidRPr="007A7D6C" w:rsidRDefault="007A7D6C" w:rsidP="007A7D6C">
      <w:bookmarkStart w:id="89" w:name="100091"/>
      <w:bookmarkEnd w:id="89"/>
      <w:r w:rsidRPr="007A7D6C">
        <w:t>- погрешность средств измерения (приборов) в узлах учета потребляемой воды у абонентов;</w:t>
      </w:r>
    </w:p>
    <w:p w14:paraId="74638040" w14:textId="77777777" w:rsidR="007A7D6C" w:rsidRPr="007A7D6C" w:rsidRDefault="007A7D6C" w:rsidP="007A7D6C">
      <w:bookmarkStart w:id="90" w:name="100092"/>
      <w:bookmarkEnd w:id="90"/>
      <w:r w:rsidRPr="007A7D6C">
        <w:t>- погрешность измерения расходов воды вследствие неодновременности снятия показаний приборов, установленных в узлах учета подачи и потребления воды.</w:t>
      </w:r>
    </w:p>
    <w:p w14:paraId="283C04B9" w14:textId="77777777" w:rsidR="007A7D6C" w:rsidRPr="007A7D6C" w:rsidRDefault="007A7D6C" w:rsidP="007A7D6C">
      <w:bookmarkStart w:id="91" w:name="100093"/>
      <w:bookmarkEnd w:id="91"/>
      <w:r w:rsidRPr="007A7D6C">
        <w:t>2.6. Потери и утечки воды из водопроводной сети и емкостных сооружений</w:t>
      </w:r>
    </w:p>
    <w:p w14:paraId="218DEF39" w14:textId="77777777" w:rsidR="007A7D6C" w:rsidRPr="007A7D6C" w:rsidRDefault="007A7D6C" w:rsidP="007A7D6C">
      <w:bookmarkStart w:id="92" w:name="100094"/>
      <w:bookmarkEnd w:id="92"/>
      <w:r w:rsidRPr="007A7D6C">
        <w:t>2.6.1. Утечки воды из водопроводной сети и емкостных сооружений:</w:t>
      </w:r>
    </w:p>
    <w:p w14:paraId="5D1F1228" w14:textId="77777777" w:rsidR="007A7D6C" w:rsidRPr="007A7D6C" w:rsidRDefault="007A7D6C" w:rsidP="007A7D6C">
      <w:bookmarkStart w:id="93" w:name="100095"/>
      <w:bookmarkEnd w:id="93"/>
      <w:r w:rsidRPr="007A7D6C">
        <w:t>- скрытые утечки воды из водопроводной сети и емкостных сооружений;</w:t>
      </w:r>
    </w:p>
    <w:p w14:paraId="0C086811" w14:textId="77777777" w:rsidR="007A7D6C" w:rsidRPr="007A7D6C" w:rsidRDefault="007A7D6C" w:rsidP="007A7D6C">
      <w:bookmarkStart w:id="94" w:name="100096"/>
      <w:bookmarkEnd w:id="94"/>
      <w:r w:rsidRPr="007A7D6C">
        <w:t>- видимые утечки воды при авариях и повреждениях трубопроводов, арматуры и сооружений;</w:t>
      </w:r>
    </w:p>
    <w:p w14:paraId="398D1E5B" w14:textId="77777777" w:rsidR="007A7D6C" w:rsidRPr="007A7D6C" w:rsidRDefault="007A7D6C" w:rsidP="007A7D6C">
      <w:bookmarkStart w:id="95" w:name="100097"/>
      <w:bookmarkEnd w:id="95"/>
      <w:r w:rsidRPr="007A7D6C">
        <w:t>- утечки воды через водоразборные колонки;</w:t>
      </w:r>
    </w:p>
    <w:p w14:paraId="75D25C27" w14:textId="77777777" w:rsidR="007A7D6C" w:rsidRPr="007A7D6C" w:rsidRDefault="007A7D6C" w:rsidP="007A7D6C">
      <w:bookmarkStart w:id="96" w:name="100098"/>
      <w:bookmarkEnd w:id="96"/>
      <w:r w:rsidRPr="007A7D6C">
        <w:t>- утечки через уплотнения сетевой арматуры;</w:t>
      </w:r>
    </w:p>
    <w:p w14:paraId="22262EDE" w14:textId="77777777" w:rsidR="007A7D6C" w:rsidRPr="007A7D6C" w:rsidRDefault="007A7D6C" w:rsidP="007A7D6C">
      <w:bookmarkStart w:id="97" w:name="100099"/>
      <w:bookmarkEnd w:id="97"/>
      <w:r w:rsidRPr="007A7D6C">
        <w:t>- потери воды при ремонте трубопроводов, арматуры и сооружений.</w:t>
      </w:r>
    </w:p>
    <w:p w14:paraId="2DE0C74D" w14:textId="77777777" w:rsidR="007A7D6C" w:rsidRPr="007A7D6C" w:rsidRDefault="007A7D6C" w:rsidP="007A7D6C">
      <w:bookmarkStart w:id="98" w:name="100100"/>
      <w:bookmarkEnd w:id="98"/>
      <w:r w:rsidRPr="007A7D6C">
        <w:t>2.6.2. Самовольное пользование</w:t>
      </w:r>
    </w:p>
    <w:p w14:paraId="234AA7D8" w14:textId="77777777" w:rsidR="007A7D6C" w:rsidRPr="007A7D6C" w:rsidRDefault="007A7D6C" w:rsidP="007A7D6C">
      <w:bookmarkStart w:id="99" w:name="100101"/>
      <w:bookmarkEnd w:id="99"/>
      <w:r w:rsidRPr="007A7D6C">
        <w:t>2.6.3. Потери воды за счет естественной убыли:</w:t>
      </w:r>
    </w:p>
    <w:p w14:paraId="0215DF44" w14:textId="77777777" w:rsidR="007A7D6C" w:rsidRPr="007A7D6C" w:rsidRDefault="007A7D6C" w:rsidP="007A7D6C">
      <w:bookmarkStart w:id="100" w:name="100102"/>
      <w:bookmarkEnd w:id="100"/>
      <w:r w:rsidRPr="007A7D6C">
        <w:t>- потери от просачивания воды при ее подаче по напорным трубопроводам;</w:t>
      </w:r>
    </w:p>
    <w:p w14:paraId="1C22E65B" w14:textId="77777777" w:rsidR="007A7D6C" w:rsidRPr="007A7D6C" w:rsidRDefault="007A7D6C" w:rsidP="007A7D6C">
      <w:bookmarkStart w:id="101" w:name="100103"/>
      <w:bookmarkEnd w:id="101"/>
      <w:r w:rsidRPr="007A7D6C">
        <w:t>- испарение воды из открытых резервуаров;</w:t>
      </w:r>
    </w:p>
    <w:p w14:paraId="01EC02D0" w14:textId="77777777" w:rsidR="007A7D6C" w:rsidRPr="007A7D6C" w:rsidRDefault="007A7D6C" w:rsidP="007A7D6C">
      <w:bookmarkStart w:id="102" w:name="100104"/>
      <w:bookmarkEnd w:id="102"/>
      <w:r w:rsidRPr="007A7D6C">
        <w:t>- потери от просачивания воды при ее хранении в РЧВ, размещенных на водопроводной сети, при их исправном техническом состоянии;</w:t>
      </w:r>
    </w:p>
    <w:p w14:paraId="56349032" w14:textId="77777777" w:rsidR="007A7D6C" w:rsidRPr="007A7D6C" w:rsidRDefault="007A7D6C" w:rsidP="007A7D6C">
      <w:bookmarkStart w:id="103" w:name="100105"/>
      <w:bookmarkEnd w:id="103"/>
      <w:r w:rsidRPr="007A7D6C">
        <w:t xml:space="preserve">- потери на </w:t>
      </w:r>
      <w:proofErr w:type="spellStart"/>
      <w:r w:rsidRPr="007A7D6C">
        <w:t>брызгоунос</w:t>
      </w:r>
      <w:proofErr w:type="spellEnd"/>
      <w:r w:rsidRPr="007A7D6C">
        <w:t xml:space="preserve"> (ветровой и капельный унос) и испарение воды при эксплуатации фонтанов, установленных на водопроводной сети, в случае если фонтанные системы имеют балансовую принадлежность организации ВКХ.</w:t>
      </w:r>
    </w:p>
    <w:p w14:paraId="398CB591" w14:textId="77777777" w:rsidR="007A7D6C" w:rsidRPr="007A7D6C" w:rsidRDefault="007A7D6C" w:rsidP="007A7D6C">
      <w:bookmarkStart w:id="104" w:name="100106"/>
      <w:bookmarkEnd w:id="104"/>
      <w:r w:rsidRPr="007A7D6C">
        <w:t>2.7. Формирование структуры и оценку размера неучтенных расходов и потерь воды следует систематизировать и обрабатывать в табличной форме по прилагаемому образцу </w:t>
      </w:r>
      <w:hyperlink r:id="rId10" w:anchor="100141" w:history="1">
        <w:r w:rsidRPr="007A7D6C">
          <w:rPr>
            <w:rStyle w:val="a3"/>
          </w:rPr>
          <w:t>(Приложение 1)</w:t>
        </w:r>
      </w:hyperlink>
      <w:r w:rsidRPr="007A7D6C">
        <w:t>. Результаты рекомендуется накапливать в базе данных.</w:t>
      </w:r>
    </w:p>
    <w:p w14:paraId="661E5FA1" w14:textId="77777777" w:rsidR="007A7D6C" w:rsidRPr="007A7D6C" w:rsidRDefault="007A7D6C" w:rsidP="007A7D6C">
      <w:bookmarkStart w:id="105" w:name="100107"/>
      <w:bookmarkEnd w:id="105"/>
      <w:r w:rsidRPr="007A7D6C">
        <w:t>Примечание. Все виды расходов, упоминаемые в Методике, представляют собой расходы (объемы) воды в куб. м за определенный период (сутки, месяц, год).</w:t>
      </w:r>
    </w:p>
    <w:p w14:paraId="3647892B" w14:textId="77777777" w:rsidR="007A7D6C" w:rsidRPr="007A7D6C" w:rsidRDefault="007A7D6C" w:rsidP="007A7D6C">
      <w:bookmarkStart w:id="106" w:name="100108"/>
      <w:bookmarkEnd w:id="106"/>
      <w:r w:rsidRPr="007A7D6C">
        <w:t>3. Порядок определения неучтенных расходов и потерь воды</w:t>
      </w:r>
    </w:p>
    <w:p w14:paraId="7165FCC0" w14:textId="77777777" w:rsidR="007A7D6C" w:rsidRPr="007A7D6C" w:rsidRDefault="007A7D6C" w:rsidP="007A7D6C">
      <w:bookmarkStart w:id="107" w:name="100109"/>
      <w:bookmarkEnd w:id="107"/>
      <w:r w:rsidRPr="007A7D6C">
        <w:t>3.1. Объем неучтенных расходов и потерь воды надлежит устанавливать способами, объективность и достоверность которых может быть проверена на любом этапе их определения.</w:t>
      </w:r>
    </w:p>
    <w:p w14:paraId="709E528D" w14:textId="77777777" w:rsidR="007A7D6C" w:rsidRPr="007A7D6C" w:rsidRDefault="007A7D6C" w:rsidP="007A7D6C">
      <w:bookmarkStart w:id="108" w:name="100110"/>
      <w:bookmarkEnd w:id="108"/>
      <w:r w:rsidRPr="007A7D6C">
        <w:t>3.2. Порядок расчета, расчетные формулы и форма представления результатов приведены в </w:t>
      </w:r>
      <w:hyperlink r:id="rId11" w:anchor="100141" w:history="1">
        <w:r w:rsidRPr="007A7D6C">
          <w:rPr>
            <w:rStyle w:val="a3"/>
          </w:rPr>
          <w:t>Приложении 1</w:t>
        </w:r>
      </w:hyperlink>
      <w:r w:rsidRPr="007A7D6C">
        <w:t>.</w:t>
      </w:r>
    </w:p>
    <w:p w14:paraId="04D1CE5B" w14:textId="77777777" w:rsidR="007A7D6C" w:rsidRPr="007A7D6C" w:rsidRDefault="007A7D6C" w:rsidP="007A7D6C">
      <w:bookmarkStart w:id="109" w:name="100111"/>
      <w:bookmarkEnd w:id="109"/>
      <w:r w:rsidRPr="007A7D6C">
        <w:t>3.3. Технологические расходы воды</w:t>
      </w:r>
    </w:p>
    <w:p w14:paraId="7FE63885" w14:textId="77777777" w:rsidR="007A7D6C" w:rsidRPr="007A7D6C" w:rsidRDefault="007A7D6C" w:rsidP="007A7D6C">
      <w:bookmarkStart w:id="110" w:name="100112"/>
      <w:bookmarkEnd w:id="110"/>
      <w:r w:rsidRPr="007A7D6C">
        <w:t>3.3.1. Оценка расходов воды на собственные нужды организации водопроводно-канализационного хозяйства.</w:t>
      </w:r>
    </w:p>
    <w:p w14:paraId="3E1340C0" w14:textId="77777777" w:rsidR="007A7D6C" w:rsidRPr="007A7D6C" w:rsidRDefault="007A7D6C" w:rsidP="007A7D6C">
      <w:bookmarkStart w:id="111" w:name="100113"/>
      <w:bookmarkEnd w:id="111"/>
      <w:r w:rsidRPr="007A7D6C">
        <w:t>а) Расходы воды на обслуживание производственных фондов систем водоснабжения определяются по показаниям средств измерений, установленных на трубопроводах, подводящих воду к обслуживаемым фондам. При невозможности применения средств измерений расходы воды на обслуживание производственных фондов (на промывку, дезинфекцию, очистку трубопроводов и резервуаров) оцениваются в соответствии с </w:t>
      </w:r>
      <w:hyperlink r:id="rId12" w:anchor="100145" w:history="1">
        <w:r w:rsidRPr="007A7D6C">
          <w:rPr>
            <w:rStyle w:val="a3"/>
          </w:rPr>
          <w:t>Приложением 1, п. п. 1.1</w:t>
        </w:r>
      </w:hyperlink>
      <w:r w:rsidRPr="007A7D6C">
        <w:t> - </w:t>
      </w:r>
      <w:hyperlink r:id="rId13" w:anchor="100154" w:history="1">
        <w:r w:rsidRPr="007A7D6C">
          <w:rPr>
            <w:rStyle w:val="a3"/>
          </w:rPr>
          <w:t>1.3</w:t>
        </w:r>
      </w:hyperlink>
      <w:r w:rsidRPr="007A7D6C">
        <w:t>;</w:t>
      </w:r>
    </w:p>
    <w:p w14:paraId="03A7D81A" w14:textId="77777777" w:rsidR="007A7D6C" w:rsidRPr="007A7D6C" w:rsidRDefault="007A7D6C" w:rsidP="007A7D6C">
      <w:bookmarkStart w:id="112" w:name="100114"/>
      <w:bookmarkEnd w:id="112"/>
      <w:r w:rsidRPr="007A7D6C">
        <w:t>б) Технологические нужды эксплуатации сети водоотведения (промывка и прочистка сетей) принимаются согласно </w:t>
      </w:r>
      <w:hyperlink r:id="rId14" w:anchor="100155" w:history="1">
        <w:r w:rsidRPr="007A7D6C">
          <w:rPr>
            <w:rStyle w:val="a3"/>
          </w:rPr>
          <w:t>п. 1.4 Приложения 1</w:t>
        </w:r>
      </w:hyperlink>
      <w:r w:rsidRPr="007A7D6C">
        <w:t>.</w:t>
      </w:r>
    </w:p>
    <w:p w14:paraId="591A0275" w14:textId="77777777" w:rsidR="007A7D6C" w:rsidRPr="007A7D6C" w:rsidRDefault="007A7D6C" w:rsidP="007A7D6C">
      <w:bookmarkStart w:id="113" w:name="100115"/>
      <w:bookmarkEnd w:id="113"/>
      <w:r w:rsidRPr="007A7D6C">
        <w:t>3.3.2. Оценка расходов на противопожарные нужды.</w:t>
      </w:r>
    </w:p>
    <w:p w14:paraId="55DD385D" w14:textId="77777777" w:rsidR="007A7D6C" w:rsidRPr="007A7D6C" w:rsidRDefault="007A7D6C" w:rsidP="007A7D6C">
      <w:bookmarkStart w:id="114" w:name="100116"/>
      <w:bookmarkEnd w:id="114"/>
      <w:r w:rsidRPr="007A7D6C">
        <w:t xml:space="preserve">а) Расходы воды на цели пожаротушения (из пожарных гидрантов, внутренних пожарных кранов, </w:t>
      </w:r>
      <w:proofErr w:type="spellStart"/>
      <w:r w:rsidRPr="007A7D6C">
        <w:t>спринклерных</w:t>
      </w:r>
      <w:proofErr w:type="spellEnd"/>
      <w:r w:rsidRPr="007A7D6C">
        <w:t xml:space="preserve"> и </w:t>
      </w:r>
      <w:proofErr w:type="spellStart"/>
      <w:r w:rsidRPr="007A7D6C">
        <w:t>дренчерных</w:t>
      </w:r>
      <w:proofErr w:type="spellEnd"/>
      <w:r w:rsidRPr="007A7D6C">
        <w:t xml:space="preserve"> систем, автоцистерн), потребляемой без средств измерений, определяются в соответствии с </w:t>
      </w:r>
      <w:hyperlink r:id="rId15" w:anchor="100157" w:history="1">
        <w:r w:rsidRPr="007A7D6C">
          <w:rPr>
            <w:rStyle w:val="a3"/>
          </w:rPr>
          <w:t>п. 1.5.1 Приложения 1</w:t>
        </w:r>
      </w:hyperlink>
      <w:r w:rsidRPr="007A7D6C">
        <w:t>;</w:t>
      </w:r>
    </w:p>
    <w:p w14:paraId="22C83D46" w14:textId="77777777" w:rsidR="007A7D6C" w:rsidRPr="007A7D6C" w:rsidRDefault="007A7D6C" w:rsidP="007A7D6C">
      <w:bookmarkStart w:id="115" w:name="100117"/>
      <w:bookmarkEnd w:id="115"/>
      <w:r w:rsidRPr="007A7D6C">
        <w:t>б) Расходы воды на проверку действия пожарных гидрантов, в т.ч. на проверку пропускной способности участков водопроводной сети при работе гидрантов на водоотдачу, определяются в соответствии с </w:t>
      </w:r>
      <w:hyperlink r:id="rId16" w:anchor="100158" w:history="1">
        <w:r w:rsidRPr="007A7D6C">
          <w:rPr>
            <w:rStyle w:val="a3"/>
          </w:rPr>
          <w:t>п. 1.5.2 Приложения 1</w:t>
        </w:r>
      </w:hyperlink>
      <w:r w:rsidRPr="007A7D6C">
        <w:t>.</w:t>
      </w:r>
    </w:p>
    <w:p w14:paraId="76E37913" w14:textId="77777777" w:rsidR="007A7D6C" w:rsidRPr="007A7D6C" w:rsidRDefault="007A7D6C" w:rsidP="007A7D6C">
      <w:bookmarkStart w:id="116" w:name="100118"/>
      <w:bookmarkEnd w:id="116"/>
      <w:r w:rsidRPr="007A7D6C">
        <w:t>3.3.3. Оценка расходов воды на нужды городского хозяйства, не предъявляемых к оплате потребителям по решению местных органов власти.</w:t>
      </w:r>
    </w:p>
    <w:p w14:paraId="0FA8B528" w14:textId="77777777" w:rsidR="007A7D6C" w:rsidRPr="007A7D6C" w:rsidRDefault="007A7D6C" w:rsidP="007A7D6C">
      <w:bookmarkStart w:id="117" w:name="100119"/>
      <w:bookmarkEnd w:id="117"/>
      <w:r w:rsidRPr="007A7D6C">
        <w:t>а) Отпуск воды на нужды городского хозяйства обуславливается в договорах между предприятием (организацией) водопроводно-канализационного хозяйства и соответствующими службами городского хозяйства. Учет объемов воды, расходуемых специализированными предприятиями (организациями) на поливку территорий и зеленых насаждений, заливку катков и т.д., производится в соответствии с </w:t>
      </w:r>
      <w:hyperlink r:id="rId17" w:anchor="100157" w:history="1">
        <w:r w:rsidRPr="007A7D6C">
          <w:rPr>
            <w:rStyle w:val="a3"/>
          </w:rPr>
          <w:t>п. 52</w:t>
        </w:r>
      </w:hyperlink>
      <w:r w:rsidRPr="007A7D6C">
        <w:t> Правил &lt;*&gt;. Перечисленные расходы воды на нужды городского хозяйства включаются в реализацию воды;</w:t>
      </w:r>
    </w:p>
    <w:p w14:paraId="563A7EB2" w14:textId="77777777" w:rsidR="007A7D6C" w:rsidRPr="007A7D6C" w:rsidRDefault="007A7D6C" w:rsidP="007A7D6C">
      <w:bookmarkStart w:id="118" w:name="100120"/>
      <w:bookmarkEnd w:id="118"/>
      <w:r w:rsidRPr="007A7D6C">
        <w:t>--------------------------------</w:t>
      </w:r>
    </w:p>
    <w:p w14:paraId="1D1B513A" w14:textId="77777777" w:rsidR="007A7D6C" w:rsidRPr="007A7D6C" w:rsidRDefault="007A7D6C" w:rsidP="007A7D6C">
      <w:bookmarkStart w:id="119" w:name="100121"/>
      <w:bookmarkEnd w:id="119"/>
      <w:r w:rsidRPr="007A7D6C">
        <w:t>&lt;*&gt; Правила пользования системами коммунального водоснабжения и канализации Российской Федерации, утв. Постановлением Правительства РФ от 12.02.99 N 167.</w:t>
      </w:r>
    </w:p>
    <w:p w14:paraId="3C07DA63" w14:textId="77777777" w:rsidR="007A7D6C" w:rsidRPr="007A7D6C" w:rsidRDefault="007A7D6C" w:rsidP="007A7D6C">
      <w:bookmarkStart w:id="120" w:name="100122"/>
      <w:bookmarkEnd w:id="120"/>
      <w:r w:rsidRPr="007A7D6C">
        <w:t>б) В качестве неучтенных расходов принимаются потери специализированных организаций при заборе воды на поливку территорий автотранспортом, которые не учитываются нормами на поливку территорий и зеленых насаждений и возникают вследствие неправильного пользования водоразборными устройствами пунктов заправки (работа на проток, несвоевременное информирование работников предприятия водопроводно-канализационного хозяйства о повреждениях и др.). Расчет этих потерь выполняется в соответствии с </w:t>
      </w:r>
      <w:hyperlink r:id="rId18" w:anchor="100159" w:history="1">
        <w:r w:rsidRPr="007A7D6C">
          <w:rPr>
            <w:rStyle w:val="a3"/>
          </w:rPr>
          <w:t>п. 1.6 Приложения 1</w:t>
        </w:r>
      </w:hyperlink>
      <w:r w:rsidRPr="007A7D6C">
        <w:t>;</w:t>
      </w:r>
    </w:p>
    <w:p w14:paraId="1451EA46" w14:textId="77777777" w:rsidR="007A7D6C" w:rsidRPr="007A7D6C" w:rsidRDefault="007A7D6C" w:rsidP="007A7D6C">
      <w:bookmarkStart w:id="121" w:name="100123"/>
      <w:bookmarkEnd w:id="121"/>
      <w:r w:rsidRPr="007A7D6C">
        <w:t xml:space="preserve">в) Расходы воды на восполнение потерь воды при эксплуатации фонтанов (потери на </w:t>
      </w:r>
      <w:proofErr w:type="spellStart"/>
      <w:r w:rsidRPr="007A7D6C">
        <w:t>брызгоунос</w:t>
      </w:r>
      <w:proofErr w:type="spellEnd"/>
      <w:r w:rsidRPr="007A7D6C">
        <w:t xml:space="preserve"> (ветровой и капельный унос) и испарение воды) относятся к категории "естественная убыль" и определяются по нормам естественной убыли воды при транспортировке и передаче абонентам </w:t>
      </w:r>
      <w:hyperlink r:id="rId19" w:anchor="100182" w:history="1">
        <w:r w:rsidRPr="007A7D6C">
          <w:rPr>
            <w:rStyle w:val="a3"/>
          </w:rPr>
          <w:t>(Приложение 2)</w:t>
        </w:r>
      </w:hyperlink>
      <w:r w:rsidRPr="007A7D6C">
        <w:t>.</w:t>
      </w:r>
    </w:p>
    <w:p w14:paraId="25953EE5" w14:textId="77777777" w:rsidR="007A7D6C" w:rsidRPr="007A7D6C" w:rsidRDefault="007A7D6C" w:rsidP="007A7D6C">
      <w:bookmarkStart w:id="122" w:name="100124"/>
      <w:bookmarkEnd w:id="122"/>
      <w:r w:rsidRPr="007A7D6C">
        <w:t>3.3.4. Самовольное пользование.</w:t>
      </w:r>
    </w:p>
    <w:p w14:paraId="699AAB42" w14:textId="77777777" w:rsidR="007A7D6C" w:rsidRPr="007A7D6C" w:rsidRDefault="007A7D6C" w:rsidP="007A7D6C">
      <w:bookmarkStart w:id="123" w:name="100125"/>
      <w:bookmarkEnd w:id="123"/>
      <w:r w:rsidRPr="007A7D6C">
        <w:t>Расходы воды, не зарегистрированные организацией водопроводно-канализационного хозяйства и не оплаченные потребителями при самовольном пользовании, допускается учитывать на основании данных о выявленном пользовании водой за предыдущий отчетный период.</w:t>
      </w:r>
    </w:p>
    <w:p w14:paraId="6DA8FB89" w14:textId="77777777" w:rsidR="007A7D6C" w:rsidRPr="007A7D6C" w:rsidRDefault="007A7D6C" w:rsidP="007A7D6C">
      <w:bookmarkStart w:id="124" w:name="100126"/>
      <w:bookmarkEnd w:id="124"/>
      <w:r w:rsidRPr="007A7D6C">
        <w:t>Расчеты оформляются в соответствии с </w:t>
      </w:r>
      <w:hyperlink r:id="rId20" w:anchor="100174" w:history="1">
        <w:r w:rsidRPr="007A7D6C">
          <w:rPr>
            <w:rStyle w:val="a3"/>
          </w:rPr>
          <w:t>п. 4 Приложения 1</w:t>
        </w:r>
      </w:hyperlink>
      <w:r w:rsidRPr="007A7D6C">
        <w:t>.</w:t>
      </w:r>
    </w:p>
    <w:p w14:paraId="06C69A94" w14:textId="77777777" w:rsidR="007A7D6C" w:rsidRPr="007A7D6C" w:rsidRDefault="007A7D6C" w:rsidP="007A7D6C">
      <w:bookmarkStart w:id="125" w:name="100127"/>
      <w:bookmarkEnd w:id="125"/>
      <w:r w:rsidRPr="007A7D6C">
        <w:t>3.4. Организационно-учетные расходы воды</w:t>
      </w:r>
    </w:p>
    <w:p w14:paraId="0C24D126" w14:textId="77777777" w:rsidR="007A7D6C" w:rsidRPr="007A7D6C" w:rsidRDefault="007A7D6C" w:rsidP="007A7D6C">
      <w:bookmarkStart w:id="126" w:name="100128"/>
      <w:bookmarkEnd w:id="126"/>
      <w:r w:rsidRPr="007A7D6C">
        <w:t>3.4.1. Расходы воды, не зарегистрированные средствами измерений вследствие недостаточной чувствительности приборов (расходы ниже порога чувствительности), определяются по </w:t>
      </w:r>
      <w:hyperlink r:id="rId21" w:anchor="100161" w:history="1">
        <w:r w:rsidRPr="007A7D6C">
          <w:rPr>
            <w:rStyle w:val="a3"/>
          </w:rPr>
          <w:t>п. 2.1 Приложения 1</w:t>
        </w:r>
      </w:hyperlink>
      <w:r w:rsidRPr="007A7D6C">
        <w:t>.</w:t>
      </w:r>
    </w:p>
    <w:p w14:paraId="7B7846D0" w14:textId="77777777" w:rsidR="007A7D6C" w:rsidRPr="007A7D6C" w:rsidRDefault="007A7D6C" w:rsidP="007A7D6C">
      <w:bookmarkStart w:id="127" w:name="100129"/>
      <w:bookmarkEnd w:id="127"/>
      <w:r w:rsidRPr="007A7D6C">
        <w:t>3.4.2. Объем воды, не учтенный вследствие погрешности средства измерения, определяется в соответствии с </w:t>
      </w:r>
      <w:hyperlink r:id="rId22" w:anchor="100162" w:history="1">
        <w:r w:rsidRPr="007A7D6C">
          <w:rPr>
            <w:rStyle w:val="a3"/>
          </w:rPr>
          <w:t>п. 2.2 Приложения 1</w:t>
        </w:r>
      </w:hyperlink>
      <w:r w:rsidRPr="007A7D6C">
        <w:t>.</w:t>
      </w:r>
    </w:p>
    <w:p w14:paraId="5041999D" w14:textId="77777777" w:rsidR="007A7D6C" w:rsidRPr="007A7D6C" w:rsidRDefault="007A7D6C" w:rsidP="007A7D6C">
      <w:bookmarkStart w:id="128" w:name="100130"/>
      <w:bookmarkEnd w:id="128"/>
      <w:r w:rsidRPr="007A7D6C">
        <w:t>3.4.3. При суммировании расходов воды, измеренных разными средствами измерения, погрешность принимается равной сумме погрешностей использованных средств измерения.</w:t>
      </w:r>
    </w:p>
    <w:p w14:paraId="7FAF0634" w14:textId="77777777" w:rsidR="007A7D6C" w:rsidRPr="007A7D6C" w:rsidRDefault="007A7D6C" w:rsidP="007A7D6C">
      <w:bookmarkStart w:id="129" w:name="100131"/>
      <w:bookmarkEnd w:id="129"/>
      <w:r w:rsidRPr="007A7D6C">
        <w:t>3.5. Потери воды из водопроводной сети и емкостных сооружений</w:t>
      </w:r>
    </w:p>
    <w:p w14:paraId="788E07DA" w14:textId="77777777" w:rsidR="007A7D6C" w:rsidRPr="007A7D6C" w:rsidRDefault="007A7D6C" w:rsidP="007A7D6C">
      <w:bookmarkStart w:id="130" w:name="100132"/>
      <w:bookmarkEnd w:id="130"/>
      <w:r w:rsidRPr="007A7D6C">
        <w:t>3.5.1. Потери воды из водопроводной сети и емкостных сооружений (при повреждениях и авариях, расходы на опорожнение при устранении переломов и трещин с заменой трубы, утечки из емкостных сооружений и через уплотнения сетевой арматуры, в т.ч. водоразборные колонки) определяются в соответствии с </w:t>
      </w:r>
      <w:hyperlink r:id="rId23" w:anchor="100166" w:history="1">
        <w:r w:rsidRPr="007A7D6C">
          <w:rPr>
            <w:rStyle w:val="a3"/>
          </w:rPr>
          <w:t>п. п. 3.1</w:t>
        </w:r>
      </w:hyperlink>
      <w:r w:rsidRPr="007A7D6C">
        <w:t> - </w:t>
      </w:r>
      <w:hyperlink r:id="rId24" w:anchor="100173" w:history="1">
        <w:r w:rsidRPr="007A7D6C">
          <w:rPr>
            <w:rStyle w:val="a3"/>
          </w:rPr>
          <w:t>3.5 Приложения 1</w:t>
        </w:r>
      </w:hyperlink>
      <w:r w:rsidRPr="007A7D6C">
        <w:t>.</w:t>
      </w:r>
    </w:p>
    <w:p w14:paraId="7BD025E9" w14:textId="77777777" w:rsidR="007A7D6C" w:rsidRPr="007A7D6C" w:rsidRDefault="007A7D6C" w:rsidP="007A7D6C">
      <w:bookmarkStart w:id="131" w:name="100133"/>
      <w:bookmarkEnd w:id="131"/>
      <w:r w:rsidRPr="007A7D6C">
        <w:t>3.5.2. Потери на естественную убыль воды </w:t>
      </w:r>
      <w:hyperlink r:id="rId25" w:anchor="100175" w:history="1">
        <w:r w:rsidRPr="007A7D6C">
          <w:rPr>
            <w:rStyle w:val="a3"/>
          </w:rPr>
          <w:t>(п. 5 Приложения 1)</w:t>
        </w:r>
      </w:hyperlink>
      <w:r w:rsidRPr="007A7D6C">
        <w:t>.</w:t>
      </w:r>
    </w:p>
    <w:p w14:paraId="7B4B5540" w14:textId="77777777" w:rsidR="007A7D6C" w:rsidRPr="007A7D6C" w:rsidRDefault="007A7D6C" w:rsidP="007A7D6C">
      <w:bookmarkStart w:id="132" w:name="100134"/>
      <w:bookmarkEnd w:id="132"/>
      <w:r w:rsidRPr="007A7D6C">
        <w:t>Естественная убыль воды определяется в соответствии с </w:t>
      </w:r>
      <w:hyperlink r:id="rId26" w:anchor="100182" w:history="1">
        <w:r w:rsidRPr="007A7D6C">
          <w:rPr>
            <w:rStyle w:val="a3"/>
          </w:rPr>
          <w:t>Приложением 2</w:t>
        </w:r>
      </w:hyperlink>
      <w:r w:rsidRPr="007A7D6C">
        <w:t>. В нее включаются:</w:t>
      </w:r>
    </w:p>
    <w:p w14:paraId="141270F6" w14:textId="77777777" w:rsidR="007A7D6C" w:rsidRPr="007A7D6C" w:rsidRDefault="007A7D6C" w:rsidP="007A7D6C">
      <w:bookmarkStart w:id="133" w:name="100135"/>
      <w:bookmarkEnd w:id="133"/>
      <w:r w:rsidRPr="007A7D6C">
        <w:t>а) потери от просачивания воды при ее подаче по напорным трубопроводам;</w:t>
      </w:r>
    </w:p>
    <w:p w14:paraId="228458D2" w14:textId="77777777" w:rsidR="007A7D6C" w:rsidRPr="007A7D6C" w:rsidRDefault="007A7D6C" w:rsidP="007A7D6C">
      <w:bookmarkStart w:id="134" w:name="100136"/>
      <w:bookmarkEnd w:id="134"/>
      <w:r w:rsidRPr="007A7D6C">
        <w:t>б) потери от просачивания воды при ее хранении в РЧВ, размещенных на водопроводной сети, при их исправном техническом состоянии;</w:t>
      </w:r>
    </w:p>
    <w:p w14:paraId="4A5046C2" w14:textId="77777777" w:rsidR="007A7D6C" w:rsidRPr="007A7D6C" w:rsidRDefault="007A7D6C" w:rsidP="007A7D6C">
      <w:bookmarkStart w:id="135" w:name="100137"/>
      <w:bookmarkEnd w:id="135"/>
      <w:r w:rsidRPr="007A7D6C">
        <w:t xml:space="preserve">в) потери на </w:t>
      </w:r>
      <w:proofErr w:type="spellStart"/>
      <w:r w:rsidRPr="007A7D6C">
        <w:t>брызгоунос</w:t>
      </w:r>
      <w:proofErr w:type="spellEnd"/>
      <w:r w:rsidRPr="007A7D6C">
        <w:t xml:space="preserve"> (ветровой и капельный унос) и испарение воды при эксплуатации фонтанов, установленных на водопроводной сети, в случае если фонтанные системы имеют балансовую принадлежность организации ВКХ.</w:t>
      </w:r>
    </w:p>
    <w:p w14:paraId="04B74B7C" w14:textId="77777777" w:rsidR="007A7D6C" w:rsidRPr="007A7D6C" w:rsidRDefault="007A7D6C" w:rsidP="007A7D6C">
      <w:bookmarkStart w:id="136" w:name="100138"/>
      <w:bookmarkEnd w:id="136"/>
      <w:r w:rsidRPr="007A7D6C">
        <w:t>3.6. Скрытые утечки воды определяются любыми из методов, перечисленных в </w:t>
      </w:r>
      <w:hyperlink r:id="rId27" w:anchor="100279" w:history="1">
        <w:r w:rsidRPr="007A7D6C">
          <w:rPr>
            <w:rStyle w:val="a3"/>
          </w:rPr>
          <w:t>Приложении 4</w:t>
        </w:r>
      </w:hyperlink>
      <w:r w:rsidRPr="007A7D6C">
        <w:t>, в зависимости от оснащения предприятий ВКХ измерительными приборами. Расчет объема скрытых утечек воды дается в </w:t>
      </w:r>
      <w:hyperlink r:id="rId28" w:anchor="100177" w:history="1">
        <w:r w:rsidRPr="007A7D6C">
          <w:rPr>
            <w:rStyle w:val="a3"/>
          </w:rPr>
          <w:t>п. 7 Приложения 1</w:t>
        </w:r>
      </w:hyperlink>
      <w:r w:rsidRPr="007A7D6C">
        <w:t>.</w:t>
      </w:r>
    </w:p>
    <w:p w14:paraId="06D780B5" w14:textId="77777777" w:rsidR="007A7D6C" w:rsidRPr="007A7D6C" w:rsidRDefault="007A7D6C" w:rsidP="007A7D6C">
      <w:bookmarkStart w:id="137" w:name="100139"/>
      <w:bookmarkEnd w:id="137"/>
      <w:r w:rsidRPr="007A7D6C">
        <w:t>3.7. Неучтенные потери и утечки воды по невыясненным причинам (</w:t>
      </w:r>
      <w:proofErr w:type="spellStart"/>
      <w:r w:rsidRPr="007A7D6C">
        <w:t>невыявленное</w:t>
      </w:r>
      <w:proofErr w:type="spellEnd"/>
      <w:r w:rsidRPr="007A7D6C">
        <w:t xml:space="preserve"> самовольное пользование, погрешность измерения расходов воды вследствие неодновременности снятия показаний приборов, установленных в узлах учета подачи и потребления воды, погрешность определения скрытых утечек и др.) определяются согласно </w:t>
      </w:r>
      <w:hyperlink r:id="rId29" w:anchor="100179" w:history="1">
        <w:r w:rsidRPr="007A7D6C">
          <w:rPr>
            <w:rStyle w:val="a3"/>
          </w:rPr>
          <w:t>п. п. 9</w:t>
        </w:r>
      </w:hyperlink>
      <w:r w:rsidRPr="007A7D6C">
        <w:t> и </w:t>
      </w:r>
      <w:hyperlink r:id="rId30" w:anchor="100180" w:history="1">
        <w:r w:rsidRPr="007A7D6C">
          <w:rPr>
            <w:rStyle w:val="a3"/>
          </w:rPr>
          <w:t>10 Приложения 1</w:t>
        </w:r>
      </w:hyperlink>
      <w:r w:rsidRPr="007A7D6C">
        <w:t>.</w:t>
      </w:r>
    </w:p>
    <w:p w14:paraId="14715D20" w14:textId="77777777" w:rsidR="007A7D6C" w:rsidRPr="007A7D6C" w:rsidRDefault="007A7D6C" w:rsidP="007A7D6C"/>
    <w:p w14:paraId="5C0E3F08" w14:textId="77777777" w:rsidR="007A7D6C" w:rsidRPr="007A7D6C" w:rsidRDefault="007A7D6C" w:rsidP="007A7D6C"/>
    <w:p w14:paraId="29950EC4" w14:textId="77777777" w:rsidR="007A7D6C" w:rsidRPr="007A7D6C" w:rsidRDefault="007A7D6C" w:rsidP="007A7D6C"/>
    <w:p w14:paraId="56644E84" w14:textId="77777777" w:rsidR="007A7D6C" w:rsidRPr="007A7D6C" w:rsidRDefault="007A7D6C" w:rsidP="007A7D6C">
      <w:bookmarkStart w:id="138" w:name="100140"/>
      <w:bookmarkEnd w:id="138"/>
      <w:r w:rsidRPr="007A7D6C">
        <w:t>Приложение 1</w:t>
      </w:r>
    </w:p>
    <w:p w14:paraId="61250B92" w14:textId="77777777" w:rsidR="007A7D6C" w:rsidRPr="007A7D6C" w:rsidRDefault="007A7D6C" w:rsidP="007A7D6C">
      <w:bookmarkStart w:id="139" w:name="100141"/>
      <w:bookmarkEnd w:id="139"/>
      <w:r w:rsidRPr="007A7D6C">
        <w:t>ПОРЯДОК</w:t>
      </w:r>
    </w:p>
    <w:p w14:paraId="6539D646" w14:textId="77777777" w:rsidR="007A7D6C" w:rsidRPr="007A7D6C" w:rsidRDefault="007A7D6C" w:rsidP="007A7D6C">
      <w:r w:rsidRPr="007A7D6C">
        <w:t>РАСЧЕТА И ОТЧЕТНАЯ ФОРМА ДЛЯ ОПРЕДЕЛЕНИЯ НЕУЧТЕННЫХ</w:t>
      </w:r>
    </w:p>
    <w:p w14:paraId="76DE2D65" w14:textId="77777777" w:rsidR="007A7D6C" w:rsidRPr="007A7D6C" w:rsidRDefault="007A7D6C" w:rsidP="007A7D6C">
      <w:r w:rsidRPr="007A7D6C">
        <w:t>РАСХОДОВ И ПОТЕРЬ ВОДЫ В КОММУНАЛЬНЫХ СИСТЕМАХ ПОДАЧИ</w:t>
      </w:r>
    </w:p>
    <w:p w14:paraId="44806018" w14:textId="77777777" w:rsidR="007A7D6C" w:rsidRPr="007A7D6C" w:rsidRDefault="007A7D6C" w:rsidP="007A7D6C">
      <w:r w:rsidRPr="007A7D6C">
        <w:t>И РАСПРЕДЕЛЕНИЯ ВОДЫ</w:t>
      </w:r>
    </w:p>
    <w:p w14:paraId="0BF361D9" w14:textId="77777777" w:rsidR="007A7D6C" w:rsidRPr="007A7D6C" w:rsidRDefault="007A7D6C" w:rsidP="007A7D6C">
      <w:r w:rsidRPr="007A7D6C">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p>
    <w:p w14:paraId="12FD6F3E" w14:textId="77777777" w:rsidR="007A7D6C" w:rsidRPr="007A7D6C" w:rsidRDefault="007A7D6C" w:rsidP="007A7D6C">
      <w:bookmarkStart w:id="140" w:name="100142"/>
      <w:bookmarkEnd w:id="140"/>
      <w:r w:rsidRPr="007A7D6C">
        <w:t>│N п/п│ Вид │Формула расчета месячного │ Объем, куб. м │ Обоснование │</w:t>
      </w:r>
    </w:p>
    <w:p w14:paraId="1FA153D9" w14:textId="77777777" w:rsidR="007A7D6C" w:rsidRPr="007A7D6C" w:rsidRDefault="007A7D6C" w:rsidP="007A7D6C">
      <w:r w:rsidRPr="007A7D6C">
        <w:t>│ │неучтенного │ показателя │ │ │</w:t>
      </w:r>
    </w:p>
    <w:p w14:paraId="0B1A79C3" w14:textId="77777777" w:rsidR="007A7D6C" w:rsidRPr="007A7D6C" w:rsidRDefault="007A7D6C" w:rsidP="007A7D6C">
      <w:r w:rsidRPr="007A7D6C">
        <w:t>│ │ расхода │ │ │ │</w:t>
      </w:r>
    </w:p>
    <w:p w14:paraId="11BDDDB9" w14:textId="77777777" w:rsidR="007A7D6C" w:rsidRPr="007A7D6C" w:rsidRDefault="007A7D6C" w:rsidP="007A7D6C">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p>
    <w:p w14:paraId="3BEFB84E" w14:textId="77777777" w:rsidR="007A7D6C" w:rsidRPr="007A7D6C" w:rsidRDefault="007A7D6C" w:rsidP="007A7D6C">
      <w:bookmarkStart w:id="141" w:name="100143"/>
      <w:bookmarkEnd w:id="141"/>
      <w:r w:rsidRPr="007A7D6C">
        <w:t>│ 1 │ 2 │ 3 │ 4 │ 5 │</w:t>
      </w:r>
    </w:p>
    <w:p w14:paraId="767E67B7" w14:textId="77777777" w:rsidR="007A7D6C" w:rsidRPr="007A7D6C" w:rsidRDefault="007A7D6C" w:rsidP="007A7D6C">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p>
    <w:p w14:paraId="6A5DE072" w14:textId="77777777" w:rsidR="007A7D6C" w:rsidRPr="007A7D6C" w:rsidRDefault="007A7D6C" w:rsidP="007A7D6C">
      <w:bookmarkStart w:id="142" w:name="100144"/>
      <w:bookmarkEnd w:id="142"/>
      <w:r w:rsidRPr="007A7D6C">
        <w:t>│1 │</w:t>
      </w:r>
      <w:proofErr w:type="spellStart"/>
      <w:r w:rsidRPr="007A7D6C">
        <w:t>Технологиче</w:t>
      </w:r>
      <w:proofErr w:type="spellEnd"/>
      <w:r w:rsidRPr="007A7D6C">
        <w:t xml:space="preserve">-│Сумма объемов воды </w:t>
      </w:r>
      <w:proofErr w:type="gramStart"/>
      <w:r w:rsidRPr="007A7D6C">
        <w:t>W(</w:t>
      </w:r>
      <w:proofErr w:type="gramEnd"/>
      <w:r w:rsidRPr="007A7D6C">
        <w:t>1) │ │ │</w:t>
      </w:r>
    </w:p>
    <w:p w14:paraId="2E78771E" w14:textId="77777777" w:rsidR="007A7D6C" w:rsidRPr="007A7D6C" w:rsidRDefault="007A7D6C" w:rsidP="007A7D6C">
      <w:r w:rsidRPr="007A7D6C">
        <w:t>│ │</w:t>
      </w:r>
      <w:proofErr w:type="spellStart"/>
      <w:r w:rsidRPr="007A7D6C">
        <w:t>ские</w:t>
      </w:r>
      <w:proofErr w:type="spellEnd"/>
      <w:r w:rsidRPr="007A7D6C">
        <w:t xml:space="preserve"> </w:t>
      </w:r>
      <w:proofErr w:type="spellStart"/>
      <w:r w:rsidRPr="007A7D6C">
        <w:t>расходы│с</w:t>
      </w:r>
      <w:proofErr w:type="spellEnd"/>
      <w:r w:rsidRPr="007A7D6C">
        <w:t> </w:t>
      </w:r>
      <w:hyperlink r:id="rId31" w:anchor="100145" w:history="1">
        <w:r w:rsidRPr="007A7D6C">
          <w:rPr>
            <w:rStyle w:val="a3"/>
          </w:rPr>
          <w:t>п. 1.1</w:t>
        </w:r>
      </w:hyperlink>
      <w:r w:rsidRPr="007A7D6C">
        <w:t> по </w:t>
      </w:r>
      <w:hyperlink r:id="rId32" w:anchor="100159" w:history="1">
        <w:r w:rsidRPr="007A7D6C">
          <w:rPr>
            <w:rStyle w:val="a3"/>
          </w:rPr>
          <w:t>п. 1.6</w:t>
        </w:r>
      </w:hyperlink>
      <w:r w:rsidRPr="007A7D6C">
        <w:t> │ │ │</w:t>
      </w:r>
    </w:p>
    <w:p w14:paraId="5E7E7D7B" w14:textId="77777777" w:rsidR="007A7D6C" w:rsidRPr="007A7D6C" w:rsidRDefault="007A7D6C" w:rsidP="007A7D6C">
      <w:r w:rsidRPr="007A7D6C">
        <w:t>│ │воды, в т.ч.│ │ │ │</w:t>
      </w:r>
    </w:p>
    <w:p w14:paraId="35A0D1BE" w14:textId="77777777" w:rsidR="007A7D6C" w:rsidRPr="007A7D6C" w:rsidRDefault="007A7D6C" w:rsidP="007A7D6C">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t>─────</w:t>
      </w:r>
      <w:r w:rsidRPr="007A7D6C">
        <w:rPr>
          <w:rFonts w:ascii="Arial" w:hAnsi="Arial" w:cs="Arial"/>
        </w:rPr>
        <w:t>┼</w:t>
      </w:r>
      <w:r w:rsidRPr="007A7D6C">
        <w:rPr>
          <w:rFonts w:ascii="Calibri" w:hAnsi="Calibri" w:cs="Calibri"/>
        </w:rPr>
        <w:t>──────────────</w:t>
      </w:r>
      <w:r w:rsidRPr="007A7D6C">
        <w:rPr>
          <w:rFonts w:ascii="Arial" w:hAnsi="Arial" w:cs="Arial"/>
        </w:rPr>
        <w:t>┤</w:t>
      </w:r>
    </w:p>
    <w:p w14:paraId="759B3BBD" w14:textId="77777777" w:rsidR="007A7D6C" w:rsidRPr="007A7D6C" w:rsidRDefault="007A7D6C" w:rsidP="007A7D6C">
      <w:bookmarkStart w:id="143" w:name="100145"/>
      <w:bookmarkEnd w:id="143"/>
      <w:r w:rsidRPr="007A7D6C">
        <w:t xml:space="preserve">│1.1 │Промывка во-│Сумма объемов воды </w:t>
      </w:r>
      <w:proofErr w:type="gramStart"/>
      <w:r w:rsidRPr="007A7D6C">
        <w:t>W(</w:t>
      </w:r>
      <w:proofErr w:type="gramEnd"/>
      <w:r w:rsidRPr="007A7D6C">
        <w:t>1.1) │ │ │</w:t>
      </w:r>
    </w:p>
    <w:p w14:paraId="5F4FBA11" w14:textId="77777777" w:rsidR="007A7D6C" w:rsidRPr="007A7D6C" w:rsidRDefault="007A7D6C" w:rsidP="007A7D6C">
      <w:r w:rsidRPr="007A7D6C">
        <w:t>│ │</w:t>
      </w:r>
      <w:proofErr w:type="spellStart"/>
      <w:r w:rsidRPr="007A7D6C">
        <w:t>допроводных</w:t>
      </w:r>
      <w:proofErr w:type="spellEnd"/>
      <w:r w:rsidRPr="007A7D6C">
        <w:t xml:space="preserve"> │с </w:t>
      </w:r>
      <w:hyperlink r:id="rId33" w:anchor="100146" w:history="1">
        <w:r w:rsidRPr="007A7D6C">
          <w:rPr>
            <w:rStyle w:val="a3"/>
          </w:rPr>
          <w:t>п. 1.1.1</w:t>
        </w:r>
      </w:hyperlink>
      <w:r w:rsidRPr="007A7D6C">
        <w:t> по </w:t>
      </w:r>
      <w:hyperlink r:id="rId34" w:anchor="100152" w:history="1">
        <w:r w:rsidRPr="007A7D6C">
          <w:rPr>
            <w:rStyle w:val="a3"/>
          </w:rPr>
          <w:t>п. 1.1.7</w:t>
        </w:r>
      </w:hyperlink>
      <w:r w:rsidRPr="007A7D6C">
        <w:t> │ │ │</w:t>
      </w:r>
    </w:p>
    <w:p w14:paraId="10A21A7C" w14:textId="77777777" w:rsidR="007A7D6C" w:rsidRPr="007A7D6C" w:rsidRDefault="007A7D6C" w:rsidP="007A7D6C">
      <w:r w:rsidRPr="007A7D6C">
        <w:t>│ │сетей, в │ │ │ │</w:t>
      </w:r>
    </w:p>
    <w:p w14:paraId="35DEC7A3" w14:textId="77777777" w:rsidR="007A7D6C" w:rsidRPr="007A7D6C" w:rsidRDefault="007A7D6C" w:rsidP="007A7D6C">
      <w:r w:rsidRPr="007A7D6C">
        <w:t>│ │т.ч. │ │ │ │</w:t>
      </w:r>
    </w:p>
    <w:p w14:paraId="3E9D81B8" w14:textId="77777777" w:rsidR="007A7D6C" w:rsidRPr="007A7D6C" w:rsidRDefault="007A7D6C" w:rsidP="007A7D6C">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p>
    <w:p w14:paraId="3B8650F4" w14:textId="77777777" w:rsidR="007A7D6C" w:rsidRPr="007A7D6C" w:rsidRDefault="007A7D6C" w:rsidP="007A7D6C">
      <w:bookmarkStart w:id="144" w:name="100146"/>
      <w:bookmarkEnd w:id="144"/>
      <w:r w:rsidRPr="007A7D6C">
        <w:t xml:space="preserve">│ │ │ </w:t>
      </w:r>
      <w:proofErr w:type="spellStart"/>
      <w:r w:rsidRPr="007A7D6C">
        <w:t>пр</w:t>
      </w:r>
      <w:proofErr w:type="spellEnd"/>
      <w:r w:rsidRPr="007A7D6C">
        <w:t xml:space="preserve"> │ │ │ │ │ </w:t>
      </w:r>
      <w:proofErr w:type="spellStart"/>
      <w:r w:rsidRPr="007A7D6C">
        <w:t>пр</w:t>
      </w:r>
      <w:proofErr w:type="spellEnd"/>
      <w:r w:rsidRPr="007A7D6C">
        <w:t xml:space="preserve"> │ │</w:t>
      </w:r>
    </w:p>
    <w:p w14:paraId="2ADC63B4" w14:textId="77777777" w:rsidR="007A7D6C" w:rsidRPr="007A7D6C" w:rsidRDefault="007A7D6C" w:rsidP="007A7D6C">
      <w:r w:rsidRPr="007A7D6C">
        <w:t xml:space="preserve">│1.1.1│Промывка во-│W = 3600 х SUM f x v </w:t>
      </w:r>
      <w:proofErr w:type="spellStart"/>
      <w:r w:rsidRPr="007A7D6C">
        <w:t>x│Ад</w:t>
      </w:r>
      <w:proofErr w:type="spellEnd"/>
      <w:r w:rsidRPr="007A7D6C">
        <w:t>-│d │v │t │ W │</w:t>
      </w:r>
      <w:proofErr w:type="spellStart"/>
      <w:r w:rsidRPr="007A7D6C">
        <w:t>Продолжитель</w:t>
      </w:r>
      <w:proofErr w:type="spellEnd"/>
      <w:r w:rsidRPr="007A7D6C">
        <w:t>- │</w:t>
      </w:r>
    </w:p>
    <w:p w14:paraId="63E9B9AB" w14:textId="77777777" w:rsidR="007A7D6C" w:rsidRPr="007A7D6C" w:rsidRDefault="007A7D6C" w:rsidP="007A7D6C">
      <w:r w:rsidRPr="007A7D6C">
        <w:t>│ │</w:t>
      </w:r>
      <w:proofErr w:type="spellStart"/>
      <w:r w:rsidRPr="007A7D6C">
        <w:t>допроводных</w:t>
      </w:r>
      <w:proofErr w:type="spellEnd"/>
      <w:r w:rsidRPr="007A7D6C">
        <w:t xml:space="preserve"> │ 1 i </w:t>
      </w:r>
      <w:proofErr w:type="spellStart"/>
      <w:r w:rsidRPr="007A7D6C">
        <w:t>i</w:t>
      </w:r>
      <w:proofErr w:type="spellEnd"/>
      <w:r w:rsidRPr="007A7D6C">
        <w:t xml:space="preserve"> │</w:t>
      </w:r>
      <w:proofErr w:type="spellStart"/>
      <w:r w:rsidRPr="007A7D6C">
        <w:t>рес</w:t>
      </w:r>
      <w:proofErr w:type="spellEnd"/>
      <w:r w:rsidRPr="007A7D6C">
        <w:t>│ i │ i │ i │ 1i │</w:t>
      </w:r>
      <w:proofErr w:type="spellStart"/>
      <w:r w:rsidRPr="007A7D6C">
        <w:t>ность</w:t>
      </w:r>
      <w:proofErr w:type="spellEnd"/>
      <w:r w:rsidRPr="007A7D6C">
        <w:t xml:space="preserve"> промывки│</w:t>
      </w:r>
    </w:p>
    <w:p w14:paraId="1884C7B0" w14:textId="77777777" w:rsidR="007A7D6C" w:rsidRPr="007A7D6C" w:rsidRDefault="007A7D6C" w:rsidP="007A7D6C">
      <w:r w:rsidRPr="007A7D6C">
        <w:t xml:space="preserve">│ │тупиков │ 2 </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тупика</w:t>
      </w:r>
      <w:r w:rsidRPr="007A7D6C">
        <w:t xml:space="preserve"> </w:t>
      </w:r>
      <w:proofErr w:type="spellStart"/>
      <w:r w:rsidRPr="007A7D6C">
        <w:rPr>
          <w:rFonts w:ascii="Calibri" w:hAnsi="Calibri" w:cs="Calibri"/>
        </w:rPr>
        <w:t>прини</w:t>
      </w:r>
      <w:proofErr w:type="spellEnd"/>
      <w:r w:rsidRPr="007A7D6C">
        <w:t xml:space="preserve">- </w:t>
      </w:r>
      <w:r w:rsidRPr="007A7D6C">
        <w:rPr>
          <w:rFonts w:ascii="Calibri" w:hAnsi="Calibri" w:cs="Calibri"/>
        </w:rPr>
        <w:t>│</w:t>
      </w:r>
    </w:p>
    <w:p w14:paraId="38ED7A5D" w14:textId="77777777" w:rsidR="007A7D6C" w:rsidRPr="007A7D6C" w:rsidRDefault="007A7D6C" w:rsidP="007A7D6C">
      <w:r w:rsidRPr="007A7D6C">
        <w:t xml:space="preserve">│ │ │t = 3600 пи / 4 SUM d x │...│...│...│...│ ... │мается по </w:t>
      </w:r>
      <w:proofErr w:type="spellStart"/>
      <w:r w:rsidRPr="007A7D6C">
        <w:t>опы</w:t>
      </w:r>
      <w:proofErr w:type="spellEnd"/>
      <w:r w:rsidRPr="007A7D6C">
        <w:t>-│</w:t>
      </w:r>
    </w:p>
    <w:p w14:paraId="097C09F2" w14:textId="77777777" w:rsidR="007A7D6C" w:rsidRPr="007A7D6C" w:rsidRDefault="007A7D6C" w:rsidP="007A7D6C">
      <w:r w:rsidRPr="007A7D6C">
        <w:t xml:space="preserve">│ │ │ i </w:t>
      </w:r>
      <w:proofErr w:type="spellStart"/>
      <w:r w:rsidRPr="007A7D6C">
        <w:t>i</w:t>
      </w:r>
      <w:proofErr w:type="spellEnd"/>
      <w:r w:rsidRPr="007A7D6C">
        <w:t xml:space="preserve"> </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ту</w:t>
      </w:r>
      <w:r w:rsidRPr="007A7D6C">
        <w:t xml:space="preserve"> </w:t>
      </w:r>
      <w:proofErr w:type="spellStart"/>
      <w:r w:rsidRPr="007A7D6C">
        <w:rPr>
          <w:rFonts w:ascii="Calibri" w:hAnsi="Calibri" w:cs="Calibri"/>
        </w:rPr>
        <w:t>эксплуата</w:t>
      </w:r>
      <w:proofErr w:type="spellEnd"/>
      <w:r w:rsidRPr="007A7D6C">
        <w:t xml:space="preserve">- </w:t>
      </w:r>
      <w:r w:rsidRPr="007A7D6C">
        <w:rPr>
          <w:rFonts w:ascii="Calibri" w:hAnsi="Calibri" w:cs="Calibri"/>
        </w:rPr>
        <w:t>│</w:t>
      </w:r>
    </w:p>
    <w:p w14:paraId="76963951" w14:textId="77777777" w:rsidR="007A7D6C" w:rsidRPr="007A7D6C" w:rsidRDefault="007A7D6C" w:rsidP="007A7D6C">
      <w:r w:rsidRPr="007A7D6C">
        <w:t xml:space="preserve">│ │ │v x t │ </w:t>
      </w:r>
      <w:proofErr w:type="spellStart"/>
      <w:r w:rsidRPr="007A7D6C">
        <w:t>пр</w:t>
      </w:r>
      <w:proofErr w:type="spellEnd"/>
      <w:r w:rsidRPr="007A7D6C">
        <w:t xml:space="preserve"> │</w:t>
      </w:r>
      <w:proofErr w:type="spellStart"/>
      <w:r w:rsidRPr="007A7D6C">
        <w:t>ции</w:t>
      </w:r>
      <w:proofErr w:type="spellEnd"/>
      <w:r w:rsidRPr="007A7D6C">
        <w:t>, но не ме-│</w:t>
      </w:r>
    </w:p>
    <w:p w14:paraId="7C21BF4D" w14:textId="77777777" w:rsidR="007A7D6C" w:rsidRPr="007A7D6C" w:rsidRDefault="007A7D6C" w:rsidP="007A7D6C">
      <w:pPr>
        <w:rPr>
          <w:lang w:val="en-US"/>
        </w:rPr>
      </w:pPr>
      <w:r w:rsidRPr="007A7D6C">
        <w:rPr>
          <w:lang w:val="en-US"/>
        </w:rPr>
        <w:t xml:space="preserve">│ │ │ i i │ </w:t>
      </w:r>
      <w:r w:rsidRPr="007A7D6C">
        <w:t>Сумма</w:t>
      </w:r>
      <w:r w:rsidRPr="007A7D6C">
        <w:rPr>
          <w:lang w:val="en-US"/>
        </w:rPr>
        <w:t xml:space="preserve"> W │</w:t>
      </w:r>
      <w:r w:rsidRPr="007A7D6C">
        <w:t>нее</w:t>
      </w:r>
      <w:r w:rsidRPr="007A7D6C">
        <w:rPr>
          <w:lang w:val="en-US"/>
        </w:rPr>
        <w:t xml:space="preserve"> 1 </w:t>
      </w:r>
      <w:r w:rsidRPr="007A7D6C">
        <w:t>ч</w:t>
      </w:r>
      <w:r w:rsidRPr="007A7D6C">
        <w:rPr>
          <w:lang w:val="en-US"/>
        </w:rPr>
        <w:t>. │</w:t>
      </w:r>
    </w:p>
    <w:p w14:paraId="35B4D5F3" w14:textId="77777777" w:rsidR="007A7D6C" w:rsidRPr="007A7D6C" w:rsidRDefault="007A7D6C" w:rsidP="007A7D6C">
      <w:r w:rsidRPr="007A7D6C">
        <w:t>│ │ │v - скорость при промывке│ 1i │Скорость при- │</w:t>
      </w:r>
    </w:p>
    <w:p w14:paraId="7580912F" w14:textId="77777777" w:rsidR="007A7D6C" w:rsidRPr="007A7D6C" w:rsidRDefault="007A7D6C" w:rsidP="007A7D6C">
      <w:r w:rsidRPr="007A7D6C">
        <w:t>│ │ │ i │ │</w:t>
      </w:r>
      <w:proofErr w:type="spellStart"/>
      <w:r w:rsidRPr="007A7D6C">
        <w:t>нимается</w:t>
      </w:r>
      <w:proofErr w:type="spellEnd"/>
      <w:r w:rsidRPr="007A7D6C">
        <w:t xml:space="preserve"> в за-│</w:t>
      </w:r>
    </w:p>
    <w:p w14:paraId="604EA3F8" w14:textId="77777777" w:rsidR="007A7D6C" w:rsidRPr="007A7D6C" w:rsidRDefault="007A7D6C" w:rsidP="007A7D6C">
      <w:r w:rsidRPr="007A7D6C">
        <w:t>│ │ │i-го тупика, м/с; │ │</w:t>
      </w:r>
      <w:proofErr w:type="spellStart"/>
      <w:r w:rsidRPr="007A7D6C">
        <w:t>висимости</w:t>
      </w:r>
      <w:proofErr w:type="spellEnd"/>
      <w:r w:rsidRPr="007A7D6C">
        <w:t xml:space="preserve"> от │</w:t>
      </w:r>
    </w:p>
    <w:p w14:paraId="43F55083" w14:textId="77777777" w:rsidR="007A7D6C" w:rsidRPr="007A7D6C" w:rsidRDefault="007A7D6C" w:rsidP="007A7D6C">
      <w:r w:rsidRPr="007A7D6C">
        <w:t xml:space="preserve">│ │ │f - площадь сечения i-го │ │способа </w:t>
      </w:r>
      <w:proofErr w:type="spellStart"/>
      <w:r w:rsidRPr="007A7D6C">
        <w:t>промы</w:t>
      </w:r>
      <w:proofErr w:type="spellEnd"/>
      <w:r w:rsidRPr="007A7D6C">
        <w:t>-│</w:t>
      </w:r>
    </w:p>
    <w:p w14:paraId="351E8F40" w14:textId="77777777" w:rsidR="007A7D6C" w:rsidRPr="007A7D6C" w:rsidRDefault="007A7D6C" w:rsidP="007A7D6C">
      <w:r w:rsidRPr="007A7D6C">
        <w:t>│ │ │ i │ │</w:t>
      </w:r>
      <w:proofErr w:type="spellStart"/>
      <w:r w:rsidRPr="007A7D6C">
        <w:t>вки</w:t>
      </w:r>
      <w:proofErr w:type="spellEnd"/>
      <w:r w:rsidRPr="007A7D6C">
        <w:t>: при водя-│</w:t>
      </w:r>
    </w:p>
    <w:p w14:paraId="706A6609" w14:textId="77777777" w:rsidR="007A7D6C" w:rsidRPr="007A7D6C" w:rsidRDefault="007A7D6C" w:rsidP="007A7D6C">
      <w:r w:rsidRPr="007A7D6C">
        <w:t>│ │ │тупика, кв. м; │ │ной промывке -│</w:t>
      </w:r>
    </w:p>
    <w:p w14:paraId="3CD954AA" w14:textId="77777777" w:rsidR="007A7D6C" w:rsidRPr="007A7D6C" w:rsidRDefault="007A7D6C" w:rsidP="007A7D6C">
      <w:r w:rsidRPr="007A7D6C">
        <w:t>│ │ │d - диаметр i-го тупика, │ │1,5 м/с, при │</w:t>
      </w:r>
    </w:p>
    <w:p w14:paraId="7891DF16" w14:textId="77777777" w:rsidR="007A7D6C" w:rsidRPr="007A7D6C" w:rsidRDefault="007A7D6C" w:rsidP="007A7D6C">
      <w:r w:rsidRPr="007A7D6C">
        <w:t>│ │ │ i │ │</w:t>
      </w:r>
      <w:proofErr w:type="spellStart"/>
      <w:r w:rsidRPr="007A7D6C">
        <w:t>гидромехани</w:t>
      </w:r>
      <w:proofErr w:type="spellEnd"/>
      <w:r w:rsidRPr="007A7D6C">
        <w:t>- │</w:t>
      </w:r>
    </w:p>
    <w:p w14:paraId="0F284D53" w14:textId="77777777" w:rsidR="007A7D6C" w:rsidRPr="007A7D6C" w:rsidRDefault="007A7D6C" w:rsidP="007A7D6C">
      <w:r w:rsidRPr="007A7D6C">
        <w:t>│ │ │м; │ │ческой или │</w:t>
      </w:r>
    </w:p>
    <w:p w14:paraId="182B2639" w14:textId="77777777" w:rsidR="007A7D6C" w:rsidRPr="007A7D6C" w:rsidRDefault="007A7D6C" w:rsidP="007A7D6C">
      <w:r w:rsidRPr="007A7D6C">
        <w:t>│ │ │t - продолжительность │ │</w:t>
      </w:r>
      <w:proofErr w:type="spellStart"/>
      <w:r w:rsidRPr="007A7D6C">
        <w:t>гидропневмати</w:t>
      </w:r>
      <w:proofErr w:type="spellEnd"/>
      <w:r w:rsidRPr="007A7D6C">
        <w:t>-│</w:t>
      </w:r>
    </w:p>
    <w:p w14:paraId="4A660D9B" w14:textId="77777777" w:rsidR="007A7D6C" w:rsidRPr="007A7D6C" w:rsidRDefault="007A7D6C" w:rsidP="007A7D6C">
      <w:r w:rsidRPr="007A7D6C">
        <w:t>│ │ │ i │ │ческой промыв-│</w:t>
      </w:r>
    </w:p>
    <w:p w14:paraId="4824D64A" w14:textId="77777777" w:rsidR="007A7D6C" w:rsidRPr="007A7D6C" w:rsidRDefault="007A7D6C" w:rsidP="007A7D6C">
      <w:r w:rsidRPr="007A7D6C">
        <w:t>│ │ │промывки тупика, ч │ │</w:t>
      </w:r>
      <w:proofErr w:type="spellStart"/>
      <w:r w:rsidRPr="007A7D6C">
        <w:t>ке</w:t>
      </w:r>
      <w:proofErr w:type="spellEnd"/>
      <w:r w:rsidRPr="007A7D6C">
        <w:t xml:space="preserve"> - 1,5 - 3 │</w:t>
      </w:r>
    </w:p>
    <w:p w14:paraId="483DACB3" w14:textId="77777777" w:rsidR="007A7D6C" w:rsidRPr="007A7D6C" w:rsidRDefault="007A7D6C" w:rsidP="007A7D6C">
      <w:r w:rsidRPr="007A7D6C">
        <w:t>│ │ │ │ │м/с │</w:t>
      </w:r>
    </w:p>
    <w:p w14:paraId="01172460" w14:textId="77777777" w:rsidR="007A7D6C" w:rsidRPr="007A7D6C" w:rsidRDefault="007A7D6C" w:rsidP="007A7D6C">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p>
    <w:p w14:paraId="6FDB2614" w14:textId="77777777" w:rsidR="007A7D6C" w:rsidRPr="007A7D6C" w:rsidRDefault="007A7D6C" w:rsidP="007A7D6C">
      <w:bookmarkStart w:id="145" w:name="100147"/>
      <w:bookmarkEnd w:id="145"/>
      <w:r w:rsidRPr="007A7D6C">
        <w:t xml:space="preserve">│ │ │ </w:t>
      </w:r>
      <w:proofErr w:type="spellStart"/>
      <w:r w:rsidRPr="007A7D6C">
        <w:t>пр</w:t>
      </w:r>
      <w:proofErr w:type="spellEnd"/>
      <w:r w:rsidRPr="007A7D6C">
        <w:t xml:space="preserve"> 2 │ │ │ │ │ </w:t>
      </w:r>
      <w:proofErr w:type="spellStart"/>
      <w:r w:rsidRPr="007A7D6C">
        <w:t>пр</w:t>
      </w:r>
      <w:proofErr w:type="spellEnd"/>
      <w:r w:rsidRPr="007A7D6C">
        <w:t xml:space="preserve"> │ │</w:t>
      </w:r>
    </w:p>
    <w:p w14:paraId="4550B7BD" w14:textId="77777777" w:rsidR="007A7D6C" w:rsidRPr="007A7D6C" w:rsidRDefault="007A7D6C" w:rsidP="007A7D6C">
      <w:r w:rsidRPr="007A7D6C">
        <w:t>│1.1.2│Промывка во-│W = 2800 d х v x t │Ад-│d │v │t │ W │</w:t>
      </w:r>
      <w:proofErr w:type="spellStart"/>
      <w:r w:rsidRPr="007A7D6C">
        <w:t>Продолжитель</w:t>
      </w:r>
      <w:proofErr w:type="spellEnd"/>
      <w:r w:rsidRPr="007A7D6C">
        <w:t>- │</w:t>
      </w:r>
    </w:p>
    <w:p w14:paraId="44A5B762" w14:textId="77777777" w:rsidR="007A7D6C" w:rsidRPr="007A7D6C" w:rsidRDefault="007A7D6C" w:rsidP="007A7D6C">
      <w:pPr>
        <w:rPr>
          <w:lang w:val="en-US"/>
        </w:rPr>
      </w:pPr>
      <w:r w:rsidRPr="007A7D6C">
        <w:rPr>
          <w:lang w:val="en-US"/>
        </w:rPr>
        <w:t>│ │</w:t>
      </w:r>
      <w:proofErr w:type="spellStart"/>
      <w:r w:rsidRPr="007A7D6C">
        <w:t>допроводных</w:t>
      </w:r>
      <w:proofErr w:type="spellEnd"/>
      <w:r w:rsidRPr="007A7D6C">
        <w:rPr>
          <w:lang w:val="en-US"/>
        </w:rPr>
        <w:t xml:space="preserve"> │ 2 i i i │</w:t>
      </w:r>
      <w:proofErr w:type="spellStart"/>
      <w:r w:rsidRPr="007A7D6C">
        <w:t>рес</w:t>
      </w:r>
      <w:proofErr w:type="spellEnd"/>
      <w:r w:rsidRPr="007A7D6C">
        <w:rPr>
          <w:lang w:val="en-US"/>
        </w:rPr>
        <w:t>│ i │ i │ i │ 2i │</w:t>
      </w:r>
      <w:proofErr w:type="spellStart"/>
      <w:r w:rsidRPr="007A7D6C">
        <w:t>ность</w:t>
      </w:r>
      <w:proofErr w:type="spellEnd"/>
      <w:r w:rsidRPr="007A7D6C">
        <w:rPr>
          <w:lang w:val="en-US"/>
        </w:rPr>
        <w:t xml:space="preserve"> </w:t>
      </w:r>
      <w:r w:rsidRPr="007A7D6C">
        <w:t>промывки</w:t>
      </w:r>
      <w:r w:rsidRPr="007A7D6C">
        <w:rPr>
          <w:lang w:val="en-US"/>
        </w:rPr>
        <w:t>│</w:t>
      </w:r>
    </w:p>
    <w:p w14:paraId="24790FC2" w14:textId="77777777" w:rsidR="007A7D6C" w:rsidRPr="007A7D6C" w:rsidRDefault="007A7D6C" w:rsidP="007A7D6C">
      <w:r w:rsidRPr="007A7D6C">
        <w:t xml:space="preserve">│ │сетей (про- │v - скорость </w:t>
      </w:r>
      <w:proofErr w:type="gramStart"/>
      <w:r w:rsidRPr="007A7D6C">
        <w:t>при промыв</w:t>
      </w:r>
      <w:proofErr w:type="gramEnd"/>
      <w:r w:rsidRPr="007A7D6C">
        <w:t xml:space="preserve">- </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принимается</w:t>
      </w:r>
      <w:r w:rsidRPr="007A7D6C">
        <w:t xml:space="preserve"> </w:t>
      </w:r>
      <w:r w:rsidRPr="007A7D6C">
        <w:rPr>
          <w:rFonts w:ascii="Calibri" w:hAnsi="Calibri" w:cs="Calibri"/>
        </w:rPr>
        <w:t>по│</w:t>
      </w:r>
    </w:p>
    <w:p w14:paraId="535E4132" w14:textId="77777777" w:rsidR="007A7D6C" w:rsidRPr="007A7D6C" w:rsidRDefault="007A7D6C" w:rsidP="007A7D6C">
      <w:r w:rsidRPr="007A7D6C">
        <w:t>│ │</w:t>
      </w:r>
      <w:proofErr w:type="spellStart"/>
      <w:r w:rsidRPr="007A7D6C">
        <w:t>филактичес</w:t>
      </w:r>
      <w:proofErr w:type="spellEnd"/>
      <w:r w:rsidRPr="007A7D6C">
        <w:t xml:space="preserve">- │ i │...│...│...│...│ ... │опыту </w:t>
      </w:r>
      <w:proofErr w:type="spellStart"/>
      <w:r w:rsidRPr="007A7D6C">
        <w:t>эксплуа</w:t>
      </w:r>
      <w:proofErr w:type="spellEnd"/>
      <w:r w:rsidRPr="007A7D6C">
        <w:t>-│</w:t>
      </w:r>
    </w:p>
    <w:p w14:paraId="61F7EC16" w14:textId="77777777" w:rsidR="007A7D6C" w:rsidRPr="007A7D6C" w:rsidRDefault="007A7D6C" w:rsidP="007A7D6C">
      <w:r w:rsidRPr="007A7D6C">
        <w:t>│ │кая) │</w:t>
      </w:r>
      <w:proofErr w:type="spellStart"/>
      <w:r w:rsidRPr="007A7D6C">
        <w:t>ке</w:t>
      </w:r>
      <w:proofErr w:type="spellEnd"/>
      <w:r w:rsidRPr="007A7D6C">
        <w:t xml:space="preserve">, м/с; </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proofErr w:type="spellStart"/>
      <w:r w:rsidRPr="007A7D6C">
        <w:rPr>
          <w:rFonts w:ascii="Calibri" w:hAnsi="Calibri" w:cs="Calibri"/>
        </w:rPr>
        <w:t>тации</w:t>
      </w:r>
      <w:proofErr w:type="spellEnd"/>
      <w:r w:rsidRPr="007A7D6C">
        <w:t xml:space="preserve">, </w:t>
      </w:r>
      <w:r w:rsidRPr="007A7D6C">
        <w:rPr>
          <w:rFonts w:ascii="Calibri" w:hAnsi="Calibri" w:cs="Calibri"/>
        </w:rPr>
        <w:t>но</w:t>
      </w:r>
      <w:r w:rsidRPr="007A7D6C">
        <w:t xml:space="preserve"> </w:t>
      </w:r>
      <w:r w:rsidRPr="007A7D6C">
        <w:rPr>
          <w:rFonts w:ascii="Calibri" w:hAnsi="Calibri" w:cs="Calibri"/>
        </w:rPr>
        <w:t>не</w:t>
      </w:r>
      <w:r w:rsidRPr="007A7D6C">
        <w:t xml:space="preserve"> </w:t>
      </w:r>
      <w:r w:rsidRPr="007A7D6C">
        <w:rPr>
          <w:rFonts w:ascii="Calibri" w:hAnsi="Calibri" w:cs="Calibri"/>
        </w:rPr>
        <w:t>│</w:t>
      </w:r>
    </w:p>
    <w:p w14:paraId="7F28E86C" w14:textId="77777777" w:rsidR="007A7D6C" w:rsidRPr="007A7D6C" w:rsidRDefault="007A7D6C" w:rsidP="007A7D6C">
      <w:r w:rsidRPr="007A7D6C">
        <w:t xml:space="preserve">│ │ │d - диаметр i-го </w:t>
      </w:r>
      <w:proofErr w:type="spellStart"/>
      <w:r w:rsidRPr="007A7D6C">
        <w:t>промы</w:t>
      </w:r>
      <w:proofErr w:type="spellEnd"/>
      <w:r w:rsidRPr="007A7D6C">
        <w:t xml:space="preserve">- │ </w:t>
      </w:r>
      <w:proofErr w:type="spellStart"/>
      <w:r w:rsidRPr="007A7D6C">
        <w:t>пр</w:t>
      </w:r>
      <w:proofErr w:type="spellEnd"/>
      <w:r w:rsidRPr="007A7D6C">
        <w:t xml:space="preserve"> │менее 4 ч. │</w:t>
      </w:r>
    </w:p>
    <w:p w14:paraId="5F696EAB" w14:textId="77777777" w:rsidR="007A7D6C" w:rsidRPr="007A7D6C" w:rsidRDefault="007A7D6C" w:rsidP="007A7D6C">
      <w:r w:rsidRPr="007A7D6C">
        <w:t>│ │ │ i │ Сумма W │Скорость при- │</w:t>
      </w:r>
    </w:p>
    <w:p w14:paraId="6AC784A3" w14:textId="77777777" w:rsidR="007A7D6C" w:rsidRPr="007A7D6C" w:rsidRDefault="007A7D6C" w:rsidP="007A7D6C">
      <w:r w:rsidRPr="007A7D6C">
        <w:t>│ │ │</w:t>
      </w:r>
      <w:proofErr w:type="spellStart"/>
      <w:r w:rsidRPr="007A7D6C">
        <w:t>ваемого</w:t>
      </w:r>
      <w:proofErr w:type="spellEnd"/>
      <w:r w:rsidRPr="007A7D6C">
        <w:t xml:space="preserve"> участка, м; │ 2i │</w:t>
      </w:r>
      <w:proofErr w:type="spellStart"/>
      <w:r w:rsidRPr="007A7D6C">
        <w:t>нимается</w:t>
      </w:r>
      <w:proofErr w:type="spellEnd"/>
      <w:r w:rsidRPr="007A7D6C">
        <w:t xml:space="preserve"> в за-│</w:t>
      </w:r>
    </w:p>
    <w:p w14:paraId="03385E59" w14:textId="77777777" w:rsidR="007A7D6C" w:rsidRPr="007A7D6C" w:rsidRDefault="007A7D6C" w:rsidP="007A7D6C">
      <w:r w:rsidRPr="007A7D6C">
        <w:t>│ │ │t - продолжительность │ │</w:t>
      </w:r>
      <w:proofErr w:type="spellStart"/>
      <w:r w:rsidRPr="007A7D6C">
        <w:t>висимости</w:t>
      </w:r>
      <w:proofErr w:type="spellEnd"/>
      <w:r w:rsidRPr="007A7D6C">
        <w:t xml:space="preserve"> от │</w:t>
      </w:r>
    </w:p>
    <w:p w14:paraId="24883CFF" w14:textId="77777777" w:rsidR="007A7D6C" w:rsidRPr="007A7D6C" w:rsidRDefault="007A7D6C" w:rsidP="007A7D6C">
      <w:r w:rsidRPr="007A7D6C">
        <w:t>│ │ │ i │ │способа про- │</w:t>
      </w:r>
    </w:p>
    <w:p w14:paraId="1998D31D" w14:textId="77777777" w:rsidR="007A7D6C" w:rsidRPr="007A7D6C" w:rsidRDefault="007A7D6C" w:rsidP="007A7D6C">
      <w:r w:rsidRPr="007A7D6C">
        <w:t>│ │ │промывки i-го промываемого│ │</w:t>
      </w:r>
      <w:proofErr w:type="spellStart"/>
      <w:r w:rsidRPr="007A7D6C">
        <w:t>мывки</w:t>
      </w:r>
      <w:proofErr w:type="spellEnd"/>
      <w:r w:rsidRPr="007A7D6C">
        <w:t>: при во-│</w:t>
      </w:r>
    </w:p>
    <w:p w14:paraId="16E7CD2A" w14:textId="77777777" w:rsidR="007A7D6C" w:rsidRPr="007A7D6C" w:rsidRDefault="007A7D6C" w:rsidP="007A7D6C">
      <w:r w:rsidRPr="007A7D6C">
        <w:t>│ │ │участка, ч │ │</w:t>
      </w:r>
      <w:proofErr w:type="spellStart"/>
      <w:r w:rsidRPr="007A7D6C">
        <w:t>дяной</w:t>
      </w:r>
      <w:proofErr w:type="spellEnd"/>
      <w:r w:rsidRPr="007A7D6C">
        <w:t xml:space="preserve"> промывке│</w:t>
      </w:r>
    </w:p>
    <w:p w14:paraId="55B67EA0" w14:textId="77777777" w:rsidR="007A7D6C" w:rsidRPr="007A7D6C" w:rsidRDefault="007A7D6C" w:rsidP="007A7D6C">
      <w:r w:rsidRPr="007A7D6C">
        <w:t>│ │ │ │ │- 1 - 1,5 м/</w:t>
      </w:r>
      <w:proofErr w:type="gramStart"/>
      <w:r w:rsidRPr="007A7D6C">
        <w:t>с,│</w:t>
      </w:r>
      <w:proofErr w:type="gramEnd"/>
    </w:p>
    <w:p w14:paraId="5524AD12" w14:textId="77777777" w:rsidR="007A7D6C" w:rsidRPr="007A7D6C" w:rsidRDefault="007A7D6C" w:rsidP="007A7D6C">
      <w:r w:rsidRPr="007A7D6C">
        <w:t xml:space="preserve">│ │ │ │ │при </w:t>
      </w:r>
      <w:proofErr w:type="spellStart"/>
      <w:r w:rsidRPr="007A7D6C">
        <w:t>гидромеха</w:t>
      </w:r>
      <w:proofErr w:type="spellEnd"/>
      <w:r w:rsidRPr="007A7D6C">
        <w:t>-│</w:t>
      </w:r>
    </w:p>
    <w:p w14:paraId="7B10696C" w14:textId="77777777" w:rsidR="007A7D6C" w:rsidRPr="007A7D6C" w:rsidRDefault="007A7D6C" w:rsidP="007A7D6C">
      <w:r w:rsidRPr="007A7D6C">
        <w:t>│ │ │ │ │</w:t>
      </w:r>
      <w:proofErr w:type="spellStart"/>
      <w:r w:rsidRPr="007A7D6C">
        <w:t>нической</w:t>
      </w:r>
      <w:proofErr w:type="spellEnd"/>
      <w:r w:rsidRPr="007A7D6C">
        <w:t xml:space="preserve"> или │</w:t>
      </w:r>
    </w:p>
    <w:p w14:paraId="3FA944ED" w14:textId="77777777" w:rsidR="007A7D6C" w:rsidRPr="007A7D6C" w:rsidRDefault="007A7D6C" w:rsidP="007A7D6C">
      <w:r w:rsidRPr="007A7D6C">
        <w:t>│ │ │ │ │</w:t>
      </w:r>
      <w:proofErr w:type="spellStart"/>
      <w:r w:rsidRPr="007A7D6C">
        <w:t>гидропневмати</w:t>
      </w:r>
      <w:proofErr w:type="spellEnd"/>
      <w:r w:rsidRPr="007A7D6C">
        <w:t>-│</w:t>
      </w:r>
    </w:p>
    <w:p w14:paraId="5BC61921" w14:textId="77777777" w:rsidR="007A7D6C" w:rsidRPr="007A7D6C" w:rsidRDefault="007A7D6C" w:rsidP="007A7D6C">
      <w:r w:rsidRPr="007A7D6C">
        <w:t>│ │ │ │ │ческой промыв-│</w:t>
      </w:r>
    </w:p>
    <w:p w14:paraId="59BEE971" w14:textId="77777777" w:rsidR="007A7D6C" w:rsidRPr="007A7D6C" w:rsidRDefault="007A7D6C" w:rsidP="007A7D6C">
      <w:r w:rsidRPr="007A7D6C">
        <w:t>│ │ │ │ │</w:t>
      </w:r>
      <w:proofErr w:type="spellStart"/>
      <w:r w:rsidRPr="007A7D6C">
        <w:t>ке</w:t>
      </w:r>
      <w:proofErr w:type="spellEnd"/>
      <w:r w:rsidRPr="007A7D6C">
        <w:t xml:space="preserve"> - 1,5 - 3 │</w:t>
      </w:r>
    </w:p>
    <w:p w14:paraId="0C0E87D2" w14:textId="77777777" w:rsidR="007A7D6C" w:rsidRPr="007A7D6C" w:rsidRDefault="007A7D6C" w:rsidP="007A7D6C">
      <w:r w:rsidRPr="007A7D6C">
        <w:t>│ │ │ │ │м/с │</w:t>
      </w:r>
    </w:p>
    <w:p w14:paraId="247D28C1" w14:textId="77777777" w:rsidR="007A7D6C" w:rsidRPr="007A7D6C" w:rsidRDefault="007A7D6C" w:rsidP="007A7D6C">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p>
    <w:p w14:paraId="7091470E" w14:textId="77777777" w:rsidR="007A7D6C" w:rsidRPr="007A7D6C" w:rsidRDefault="007A7D6C" w:rsidP="007A7D6C">
      <w:bookmarkStart w:id="146" w:name="100148"/>
      <w:bookmarkEnd w:id="146"/>
      <w:r w:rsidRPr="007A7D6C">
        <w:t>│ │ │ д 2 │ │ │ │ д │ │</w:t>
      </w:r>
    </w:p>
    <w:p w14:paraId="105FE737" w14:textId="77777777" w:rsidR="007A7D6C" w:rsidRPr="007A7D6C" w:rsidRDefault="007A7D6C" w:rsidP="007A7D6C">
      <w:r w:rsidRPr="007A7D6C">
        <w:t xml:space="preserve">│1.1.3│Дезинфекция │W = пи / 4 х SUM d x │Адрес│ d │ L │ W │К и К </w:t>
      </w:r>
      <w:proofErr w:type="spellStart"/>
      <w:r w:rsidRPr="007A7D6C">
        <w:t>прини</w:t>
      </w:r>
      <w:proofErr w:type="spellEnd"/>
      <w:r w:rsidRPr="007A7D6C">
        <w:t>-│</w:t>
      </w:r>
    </w:p>
    <w:p w14:paraId="4A35D7A9" w14:textId="77777777" w:rsidR="007A7D6C" w:rsidRPr="007A7D6C" w:rsidRDefault="007A7D6C" w:rsidP="007A7D6C">
      <w:pPr>
        <w:rPr>
          <w:lang w:val="en-US"/>
        </w:rPr>
      </w:pPr>
      <w:r w:rsidRPr="007A7D6C">
        <w:rPr>
          <w:lang w:val="en-US"/>
        </w:rPr>
        <w:t>│ │</w:t>
      </w:r>
      <w:r w:rsidRPr="007A7D6C">
        <w:t>водопровод</w:t>
      </w:r>
      <w:r w:rsidRPr="007A7D6C">
        <w:rPr>
          <w:lang w:val="en-US"/>
        </w:rPr>
        <w:t>- │ i │ │ i │ i │ i │ 1 2 │</w:t>
      </w:r>
    </w:p>
    <w:p w14:paraId="0E9F4E75" w14:textId="77777777" w:rsidR="007A7D6C" w:rsidRPr="007A7D6C" w:rsidRDefault="007A7D6C" w:rsidP="007A7D6C">
      <w:pPr>
        <w:rPr>
          <w:lang w:val="en-US"/>
        </w:rPr>
      </w:pPr>
      <w:r w:rsidRPr="007A7D6C">
        <w:rPr>
          <w:lang w:val="en-US"/>
        </w:rPr>
        <w:t>│ │</w:t>
      </w:r>
      <w:proofErr w:type="spellStart"/>
      <w:r w:rsidRPr="007A7D6C">
        <w:t>ных</w:t>
      </w:r>
      <w:proofErr w:type="spellEnd"/>
      <w:r w:rsidRPr="007A7D6C">
        <w:rPr>
          <w:lang w:val="en-US"/>
        </w:rPr>
        <w:t xml:space="preserve"> </w:t>
      </w:r>
      <w:r w:rsidRPr="007A7D6C">
        <w:t>сетей</w:t>
      </w:r>
      <w:r w:rsidRPr="007A7D6C">
        <w:rPr>
          <w:lang w:val="en-US"/>
        </w:rPr>
        <w:t xml:space="preserve"> │x L (K + </w:t>
      </w:r>
      <w:proofErr w:type="gramStart"/>
      <w:r w:rsidRPr="007A7D6C">
        <w:rPr>
          <w:lang w:val="en-US"/>
        </w:rPr>
        <w:t>K )</w:t>
      </w:r>
      <w:proofErr w:type="gramEnd"/>
      <w:r w:rsidRPr="007A7D6C">
        <w:rPr>
          <w:lang w:val="en-US"/>
        </w:rPr>
        <w:t xml:space="preserve"> = </w:t>
      </w:r>
      <w:r w:rsidRPr="007A7D6C">
        <w:rPr>
          <w:rFonts w:ascii="Arial" w:hAnsi="Arial" w:cs="Arial"/>
          <w:lang w:val="en-US"/>
        </w:rPr>
        <w:t>├</w:t>
      </w:r>
      <w:r w:rsidRPr="007A7D6C">
        <w:rPr>
          <w:rFonts w:ascii="Calibri" w:hAnsi="Calibri" w:cs="Calibri"/>
          <w:lang w:val="en-US"/>
        </w:rPr>
        <w:t>─────</w:t>
      </w:r>
      <w:r w:rsidRPr="007A7D6C">
        <w:rPr>
          <w:rFonts w:ascii="Arial" w:hAnsi="Arial" w:cs="Arial"/>
          <w:lang w:val="en-US"/>
        </w:rPr>
        <w:t>┼</w:t>
      </w:r>
      <w:r w:rsidRPr="007A7D6C">
        <w:rPr>
          <w:rFonts w:ascii="Calibri" w:hAnsi="Calibri" w:cs="Calibri"/>
          <w:lang w:val="en-US"/>
        </w:rPr>
        <w:t>────</w:t>
      </w:r>
      <w:r w:rsidRPr="007A7D6C">
        <w:rPr>
          <w:rFonts w:ascii="Arial" w:hAnsi="Arial" w:cs="Arial"/>
          <w:lang w:val="en-US"/>
        </w:rPr>
        <w:t>┼</w:t>
      </w:r>
      <w:r w:rsidRPr="007A7D6C">
        <w:rPr>
          <w:rFonts w:ascii="Calibri" w:hAnsi="Calibri" w:cs="Calibri"/>
          <w:lang w:val="en-US"/>
        </w:rPr>
        <w:t>────</w:t>
      </w:r>
      <w:r w:rsidRPr="007A7D6C">
        <w:rPr>
          <w:rFonts w:ascii="Arial" w:hAnsi="Arial" w:cs="Arial"/>
          <w:lang w:val="en-US"/>
        </w:rPr>
        <w:t>┼</w:t>
      </w:r>
      <w:r w:rsidRPr="007A7D6C">
        <w:rPr>
          <w:rFonts w:ascii="Calibri" w:hAnsi="Calibri" w:cs="Calibri"/>
          <w:lang w:val="en-US"/>
        </w:rPr>
        <w:t>─────</w:t>
      </w:r>
      <w:r w:rsidRPr="007A7D6C">
        <w:rPr>
          <w:rFonts w:ascii="Arial" w:hAnsi="Arial" w:cs="Arial"/>
          <w:lang w:val="en-US"/>
        </w:rPr>
        <w:t>┤</w:t>
      </w:r>
      <w:r w:rsidRPr="007A7D6C">
        <w:rPr>
          <w:rFonts w:ascii="Calibri" w:hAnsi="Calibri" w:cs="Calibri"/>
        </w:rPr>
        <w:t>маются</w:t>
      </w:r>
      <w:r w:rsidRPr="007A7D6C">
        <w:rPr>
          <w:lang w:val="en-US"/>
        </w:rPr>
        <w:t xml:space="preserve"> </w:t>
      </w:r>
      <w:r w:rsidRPr="007A7D6C">
        <w:rPr>
          <w:rFonts w:ascii="Calibri" w:hAnsi="Calibri" w:cs="Calibri"/>
        </w:rPr>
        <w:t>по</w:t>
      </w:r>
      <w:r w:rsidRPr="007A7D6C">
        <w:rPr>
          <w:lang w:val="en-US"/>
        </w:rPr>
        <w:t xml:space="preserve"> </w:t>
      </w:r>
      <w:proofErr w:type="spellStart"/>
      <w:r w:rsidRPr="007A7D6C">
        <w:rPr>
          <w:rFonts w:ascii="Calibri" w:hAnsi="Calibri" w:cs="Calibri"/>
        </w:rPr>
        <w:t>опы</w:t>
      </w:r>
      <w:proofErr w:type="spellEnd"/>
      <w:r w:rsidRPr="007A7D6C">
        <w:rPr>
          <w:lang w:val="en-US"/>
        </w:rPr>
        <w:t>-</w:t>
      </w:r>
      <w:r w:rsidRPr="007A7D6C">
        <w:rPr>
          <w:rFonts w:ascii="Calibri" w:hAnsi="Calibri" w:cs="Calibri"/>
          <w:lang w:val="en-US"/>
        </w:rPr>
        <w:t>│</w:t>
      </w:r>
    </w:p>
    <w:p w14:paraId="10918CBD" w14:textId="77777777" w:rsidR="007A7D6C" w:rsidRPr="007A7D6C" w:rsidRDefault="007A7D6C" w:rsidP="007A7D6C">
      <w:pPr>
        <w:rPr>
          <w:lang w:val="en-US"/>
        </w:rPr>
      </w:pPr>
      <w:r w:rsidRPr="007A7D6C">
        <w:rPr>
          <w:lang w:val="en-US"/>
        </w:rPr>
        <w:t>│ │ │ i 1 2 │ ... │... │... │ ... │</w:t>
      </w:r>
      <w:proofErr w:type="spellStart"/>
      <w:r w:rsidRPr="007A7D6C">
        <w:t>тной</w:t>
      </w:r>
      <w:proofErr w:type="spellEnd"/>
      <w:r w:rsidRPr="007A7D6C">
        <w:rPr>
          <w:lang w:val="en-US"/>
        </w:rPr>
        <w:t xml:space="preserve"> </w:t>
      </w:r>
      <w:proofErr w:type="spellStart"/>
      <w:r w:rsidRPr="007A7D6C">
        <w:t>эксплуа</w:t>
      </w:r>
      <w:proofErr w:type="spellEnd"/>
      <w:r w:rsidRPr="007A7D6C">
        <w:rPr>
          <w:lang w:val="en-US"/>
        </w:rPr>
        <w:t>- │</w:t>
      </w:r>
    </w:p>
    <w:p w14:paraId="3AD0E4E9" w14:textId="77777777" w:rsidR="007A7D6C" w:rsidRPr="007A7D6C" w:rsidRDefault="007A7D6C" w:rsidP="007A7D6C">
      <w:pPr>
        <w:rPr>
          <w:lang w:val="en-US"/>
        </w:rPr>
      </w:pPr>
      <w:r w:rsidRPr="007A7D6C">
        <w:rPr>
          <w:lang w:val="en-US"/>
        </w:rPr>
        <w:t xml:space="preserve">│ │ │ 2 </w:t>
      </w:r>
      <w:r w:rsidRPr="007A7D6C">
        <w:rPr>
          <w:rFonts w:ascii="Arial" w:hAnsi="Arial" w:cs="Arial"/>
          <w:lang w:val="en-US"/>
        </w:rPr>
        <w:t>├</w:t>
      </w:r>
      <w:r w:rsidRPr="007A7D6C">
        <w:rPr>
          <w:rFonts w:ascii="Calibri" w:hAnsi="Calibri" w:cs="Calibri"/>
          <w:lang w:val="en-US"/>
        </w:rPr>
        <w:t>─────</w:t>
      </w:r>
      <w:r w:rsidRPr="007A7D6C">
        <w:rPr>
          <w:rFonts w:ascii="Arial" w:hAnsi="Arial" w:cs="Arial"/>
          <w:lang w:val="en-US"/>
        </w:rPr>
        <w:t>┴</w:t>
      </w:r>
      <w:r w:rsidRPr="007A7D6C">
        <w:rPr>
          <w:rFonts w:ascii="Calibri" w:hAnsi="Calibri" w:cs="Calibri"/>
          <w:lang w:val="en-US"/>
        </w:rPr>
        <w:t>────</w:t>
      </w:r>
      <w:r w:rsidRPr="007A7D6C">
        <w:rPr>
          <w:rFonts w:ascii="Arial" w:hAnsi="Arial" w:cs="Arial"/>
          <w:lang w:val="en-US"/>
        </w:rPr>
        <w:t>┴</w:t>
      </w:r>
      <w:r w:rsidRPr="007A7D6C">
        <w:rPr>
          <w:rFonts w:ascii="Calibri" w:hAnsi="Calibri" w:cs="Calibri"/>
          <w:lang w:val="en-US"/>
        </w:rPr>
        <w:t>────</w:t>
      </w:r>
      <w:r w:rsidRPr="007A7D6C">
        <w:rPr>
          <w:rFonts w:ascii="Arial" w:hAnsi="Arial" w:cs="Arial"/>
          <w:lang w:val="en-US"/>
        </w:rPr>
        <w:t>┴</w:t>
      </w:r>
      <w:r w:rsidRPr="007A7D6C">
        <w:rPr>
          <w:rFonts w:ascii="Calibri" w:hAnsi="Calibri" w:cs="Calibri"/>
          <w:lang w:val="en-US"/>
        </w:rPr>
        <w:t>─────</w:t>
      </w:r>
      <w:r w:rsidRPr="007A7D6C">
        <w:rPr>
          <w:rFonts w:ascii="Arial" w:hAnsi="Arial" w:cs="Arial"/>
          <w:lang w:val="en-US"/>
        </w:rPr>
        <w:t>┤</w:t>
      </w:r>
      <w:proofErr w:type="spellStart"/>
      <w:r w:rsidRPr="007A7D6C">
        <w:rPr>
          <w:rFonts w:ascii="Calibri" w:hAnsi="Calibri" w:cs="Calibri"/>
        </w:rPr>
        <w:t>тации</w:t>
      </w:r>
      <w:proofErr w:type="spellEnd"/>
      <w:r w:rsidRPr="007A7D6C">
        <w:rPr>
          <w:lang w:val="en-US"/>
        </w:rPr>
        <w:t xml:space="preserve">, </w:t>
      </w:r>
      <w:r w:rsidRPr="007A7D6C">
        <w:rPr>
          <w:rFonts w:ascii="Calibri" w:hAnsi="Calibri" w:cs="Calibri"/>
        </w:rPr>
        <w:t>при</w:t>
      </w:r>
      <w:r w:rsidRPr="007A7D6C">
        <w:rPr>
          <w:lang w:val="en-US"/>
        </w:rPr>
        <w:t xml:space="preserve"> </w:t>
      </w:r>
      <w:r w:rsidRPr="007A7D6C">
        <w:rPr>
          <w:rFonts w:ascii="Calibri" w:hAnsi="Calibri" w:cs="Calibri"/>
        </w:rPr>
        <w:t>от</w:t>
      </w:r>
      <w:r w:rsidRPr="007A7D6C">
        <w:rPr>
          <w:lang w:val="en-US"/>
        </w:rPr>
        <w:t>-</w:t>
      </w:r>
      <w:r w:rsidRPr="007A7D6C">
        <w:rPr>
          <w:rFonts w:ascii="Calibri" w:hAnsi="Calibri" w:cs="Calibri"/>
          <w:lang w:val="en-US"/>
        </w:rPr>
        <w:t>│</w:t>
      </w:r>
    </w:p>
    <w:p w14:paraId="7AEA8599" w14:textId="77777777" w:rsidR="007A7D6C" w:rsidRPr="007A7D6C" w:rsidRDefault="007A7D6C" w:rsidP="007A7D6C">
      <w:r w:rsidRPr="007A7D6C">
        <w:t>│ │ │= 0,785 SUM d x │ д │</w:t>
      </w:r>
      <w:proofErr w:type="spellStart"/>
      <w:r w:rsidRPr="007A7D6C">
        <w:t>сутствии</w:t>
      </w:r>
      <w:proofErr w:type="spellEnd"/>
      <w:r w:rsidRPr="007A7D6C">
        <w:t xml:space="preserve"> дан- │</w:t>
      </w:r>
    </w:p>
    <w:p w14:paraId="12143F50" w14:textId="77777777" w:rsidR="007A7D6C" w:rsidRPr="007A7D6C" w:rsidRDefault="007A7D6C" w:rsidP="007A7D6C">
      <w:r w:rsidRPr="007A7D6C">
        <w:t>│ │ │ i │ Сумма W │</w:t>
      </w:r>
      <w:proofErr w:type="spellStart"/>
      <w:r w:rsidRPr="007A7D6C">
        <w:t>ных</w:t>
      </w:r>
      <w:proofErr w:type="spellEnd"/>
      <w:r w:rsidRPr="007A7D6C">
        <w:t xml:space="preserve"> допускает-│</w:t>
      </w:r>
    </w:p>
    <w:p w14:paraId="2DCD95F0" w14:textId="77777777" w:rsidR="007A7D6C" w:rsidRPr="007A7D6C" w:rsidRDefault="007A7D6C" w:rsidP="007A7D6C">
      <w:r w:rsidRPr="007A7D6C">
        <w:t xml:space="preserve">│ │ │L (K + </w:t>
      </w:r>
      <w:proofErr w:type="gramStart"/>
      <w:r w:rsidRPr="007A7D6C">
        <w:t>K )</w:t>
      </w:r>
      <w:proofErr w:type="gramEnd"/>
      <w:r w:rsidRPr="007A7D6C">
        <w:t xml:space="preserve"> │ i │</w:t>
      </w:r>
      <w:proofErr w:type="spellStart"/>
      <w:r w:rsidRPr="007A7D6C">
        <w:t>ся</w:t>
      </w:r>
      <w:proofErr w:type="spellEnd"/>
      <w:r w:rsidRPr="007A7D6C">
        <w:t xml:space="preserve"> К и К │</w:t>
      </w:r>
    </w:p>
    <w:p w14:paraId="42FDE2AB" w14:textId="77777777" w:rsidR="007A7D6C" w:rsidRPr="007A7D6C" w:rsidRDefault="007A7D6C" w:rsidP="007A7D6C">
      <w:r w:rsidRPr="007A7D6C">
        <w:t>│ │ │ i 1 2 │ │ 1 2 │</w:t>
      </w:r>
    </w:p>
    <w:p w14:paraId="20ED82BB" w14:textId="77777777" w:rsidR="007A7D6C" w:rsidRPr="007A7D6C" w:rsidRDefault="007A7D6C" w:rsidP="007A7D6C">
      <w:r w:rsidRPr="007A7D6C">
        <w:t xml:space="preserve">│ │ │d - диаметр i-го промыва-│ │принимать </w:t>
      </w:r>
      <w:proofErr w:type="spellStart"/>
      <w:r w:rsidRPr="007A7D6C">
        <w:t>соо</w:t>
      </w:r>
      <w:proofErr w:type="spellEnd"/>
      <w:r w:rsidRPr="007A7D6C">
        <w:t>-│</w:t>
      </w:r>
    </w:p>
    <w:p w14:paraId="52BCF3C8" w14:textId="77777777" w:rsidR="007A7D6C" w:rsidRPr="007A7D6C" w:rsidRDefault="007A7D6C" w:rsidP="007A7D6C">
      <w:r w:rsidRPr="007A7D6C">
        <w:t>│ │ │ i │ │</w:t>
      </w:r>
      <w:proofErr w:type="spellStart"/>
      <w:r w:rsidRPr="007A7D6C">
        <w:t>тветственно</w:t>
      </w:r>
      <w:proofErr w:type="spellEnd"/>
      <w:r w:rsidRPr="007A7D6C">
        <w:t xml:space="preserve"> 2 │</w:t>
      </w:r>
    </w:p>
    <w:p w14:paraId="35E1342C" w14:textId="77777777" w:rsidR="007A7D6C" w:rsidRPr="007A7D6C" w:rsidRDefault="007A7D6C" w:rsidP="007A7D6C">
      <w:r w:rsidRPr="007A7D6C">
        <w:t>│ │ │</w:t>
      </w:r>
      <w:proofErr w:type="spellStart"/>
      <w:r w:rsidRPr="007A7D6C">
        <w:t>емого</w:t>
      </w:r>
      <w:proofErr w:type="spellEnd"/>
      <w:r w:rsidRPr="007A7D6C">
        <w:t xml:space="preserve"> участка, м; │ │и 10. При из- │</w:t>
      </w:r>
    </w:p>
    <w:p w14:paraId="1B9B40C5" w14:textId="77777777" w:rsidR="007A7D6C" w:rsidRPr="007A7D6C" w:rsidRDefault="007A7D6C" w:rsidP="007A7D6C">
      <w:r w:rsidRPr="007A7D6C">
        <w:t>│ │ │L - протяженность i-го │ │</w:t>
      </w:r>
      <w:proofErr w:type="spellStart"/>
      <w:r w:rsidRPr="007A7D6C">
        <w:t>вестной</w:t>
      </w:r>
      <w:proofErr w:type="spellEnd"/>
      <w:r w:rsidRPr="007A7D6C">
        <w:t xml:space="preserve"> про- │</w:t>
      </w:r>
    </w:p>
    <w:p w14:paraId="2E1095AB" w14:textId="77777777" w:rsidR="007A7D6C" w:rsidRPr="007A7D6C" w:rsidRDefault="007A7D6C" w:rsidP="007A7D6C">
      <w:r w:rsidRPr="007A7D6C">
        <w:t>│ │ │ i │ │</w:t>
      </w:r>
      <w:proofErr w:type="spellStart"/>
      <w:r w:rsidRPr="007A7D6C">
        <w:t>должительности</w:t>
      </w:r>
      <w:proofErr w:type="spellEnd"/>
      <w:r w:rsidRPr="007A7D6C">
        <w:t>│</w:t>
      </w:r>
    </w:p>
    <w:p w14:paraId="4D4A7B44" w14:textId="77777777" w:rsidR="007A7D6C" w:rsidRPr="007A7D6C" w:rsidRDefault="007A7D6C" w:rsidP="007A7D6C">
      <w:r w:rsidRPr="007A7D6C">
        <w:t>│ │ │промываемого участка, м; │ │пропуска воды │</w:t>
      </w:r>
    </w:p>
    <w:p w14:paraId="3D67B7BF" w14:textId="77777777" w:rsidR="007A7D6C" w:rsidRPr="007A7D6C" w:rsidRDefault="007A7D6C" w:rsidP="007A7D6C">
      <w:r w:rsidRPr="007A7D6C">
        <w:t xml:space="preserve">│ │ │K и K - коэффициенты, │ │для </w:t>
      </w:r>
      <w:proofErr w:type="spellStart"/>
      <w:r w:rsidRPr="007A7D6C">
        <w:t>дезинфек</w:t>
      </w:r>
      <w:proofErr w:type="spellEnd"/>
      <w:r w:rsidRPr="007A7D6C">
        <w:t>- │</w:t>
      </w:r>
    </w:p>
    <w:p w14:paraId="4F00DE45" w14:textId="77777777" w:rsidR="007A7D6C" w:rsidRPr="007A7D6C" w:rsidRDefault="007A7D6C" w:rsidP="007A7D6C">
      <w:r w:rsidRPr="007A7D6C">
        <w:t>│ │ │ 1 2 │ │</w:t>
      </w:r>
      <w:proofErr w:type="spellStart"/>
      <w:r w:rsidRPr="007A7D6C">
        <w:t>ции</w:t>
      </w:r>
      <w:proofErr w:type="spellEnd"/>
      <w:r w:rsidRPr="007A7D6C">
        <w:t xml:space="preserve"> расчет │</w:t>
      </w:r>
    </w:p>
    <w:p w14:paraId="6F5BECA2" w14:textId="77777777" w:rsidR="007A7D6C" w:rsidRPr="007A7D6C" w:rsidRDefault="007A7D6C" w:rsidP="007A7D6C">
      <w:r w:rsidRPr="007A7D6C">
        <w:t xml:space="preserve">│ │ │учитывающие необходимое │ │должен </w:t>
      </w:r>
      <w:proofErr w:type="spellStart"/>
      <w:r w:rsidRPr="007A7D6C">
        <w:t>выпол</w:t>
      </w:r>
      <w:proofErr w:type="spellEnd"/>
      <w:r w:rsidRPr="007A7D6C">
        <w:t>- │</w:t>
      </w:r>
    </w:p>
    <w:p w14:paraId="3491EE73" w14:textId="77777777" w:rsidR="007A7D6C" w:rsidRPr="007A7D6C" w:rsidRDefault="007A7D6C" w:rsidP="007A7D6C">
      <w:r w:rsidRPr="007A7D6C">
        <w:t>│ │ │увеличение объема воды на │ │</w:t>
      </w:r>
      <w:proofErr w:type="spellStart"/>
      <w:r w:rsidRPr="007A7D6C">
        <w:t>няться</w:t>
      </w:r>
      <w:proofErr w:type="spellEnd"/>
      <w:r w:rsidRPr="007A7D6C">
        <w:t xml:space="preserve"> по про-│</w:t>
      </w:r>
    </w:p>
    <w:p w14:paraId="5D758552" w14:textId="77777777" w:rsidR="007A7D6C" w:rsidRPr="007A7D6C" w:rsidRDefault="007A7D6C" w:rsidP="007A7D6C">
      <w:r w:rsidRPr="007A7D6C">
        <w:t>│ │ │дезинфекцию и промывку для│ │</w:t>
      </w:r>
      <w:proofErr w:type="spellStart"/>
      <w:r w:rsidRPr="007A7D6C">
        <w:t>должительности</w:t>
      </w:r>
      <w:proofErr w:type="spellEnd"/>
      <w:r w:rsidRPr="007A7D6C">
        <w:t>│</w:t>
      </w:r>
    </w:p>
    <w:p w14:paraId="008888F0" w14:textId="77777777" w:rsidR="007A7D6C" w:rsidRPr="007A7D6C" w:rsidRDefault="007A7D6C" w:rsidP="007A7D6C">
      <w:r w:rsidRPr="007A7D6C">
        <w:t>│ │ │достижения концентраций │ │ │</w:t>
      </w:r>
    </w:p>
    <w:p w14:paraId="10FA131E" w14:textId="77777777" w:rsidR="007A7D6C" w:rsidRPr="007A7D6C" w:rsidRDefault="007A7D6C" w:rsidP="007A7D6C">
      <w:r w:rsidRPr="007A7D6C">
        <w:t>│ │ │хлорной воды в наиболее │ │ │</w:t>
      </w:r>
    </w:p>
    <w:p w14:paraId="64BC14A7" w14:textId="77777777" w:rsidR="007A7D6C" w:rsidRPr="007A7D6C" w:rsidRDefault="007A7D6C" w:rsidP="007A7D6C">
      <w:r w:rsidRPr="007A7D6C">
        <w:t>│ │ │удаленной точке участка │ │ │</w:t>
      </w:r>
    </w:p>
    <w:p w14:paraId="1E713D33" w14:textId="77777777" w:rsidR="007A7D6C" w:rsidRPr="007A7D6C" w:rsidRDefault="007A7D6C" w:rsidP="007A7D6C">
      <w:r w:rsidRPr="007A7D6C">
        <w:t>│ │ │трубопровода, составляющих│ │ │</w:t>
      </w:r>
    </w:p>
    <w:p w14:paraId="79458652" w14:textId="77777777" w:rsidR="007A7D6C" w:rsidRPr="007A7D6C" w:rsidRDefault="007A7D6C" w:rsidP="007A7D6C">
      <w:r w:rsidRPr="007A7D6C">
        <w:t>│ │ │по СНиП 3.05.04-85* не │ │ │</w:t>
      </w:r>
    </w:p>
    <w:p w14:paraId="7B3EEBDA" w14:textId="77777777" w:rsidR="007A7D6C" w:rsidRPr="007A7D6C" w:rsidRDefault="007A7D6C" w:rsidP="007A7D6C">
      <w:r w:rsidRPr="007A7D6C">
        <w:t>│ │ │менее 0,3 г/куб. м оста- │ │ │</w:t>
      </w:r>
    </w:p>
    <w:p w14:paraId="37EAF1F9" w14:textId="77777777" w:rsidR="007A7D6C" w:rsidRPr="007A7D6C" w:rsidRDefault="007A7D6C" w:rsidP="007A7D6C">
      <w:r w:rsidRPr="007A7D6C">
        <w:t>│ │ │точного хлора в промывной │ │ │</w:t>
      </w:r>
    </w:p>
    <w:p w14:paraId="4B51A6F6" w14:textId="77777777" w:rsidR="007A7D6C" w:rsidRPr="007A7D6C" w:rsidRDefault="007A7D6C" w:rsidP="007A7D6C">
      <w:r w:rsidRPr="007A7D6C">
        <w:t>│ │ │воде. │ │ │</w:t>
      </w:r>
    </w:p>
    <w:p w14:paraId="167F0C7A" w14:textId="77777777" w:rsidR="007A7D6C" w:rsidRPr="007A7D6C" w:rsidRDefault="007A7D6C" w:rsidP="007A7D6C">
      <w:r w:rsidRPr="007A7D6C">
        <w:t xml:space="preserve">│ │ │Или при известной </w:t>
      </w:r>
      <w:proofErr w:type="spellStart"/>
      <w:r w:rsidRPr="007A7D6C">
        <w:t>продол</w:t>
      </w:r>
      <w:proofErr w:type="spellEnd"/>
      <w:r w:rsidRPr="007A7D6C">
        <w:t>- │ │ │</w:t>
      </w:r>
    </w:p>
    <w:p w14:paraId="230E6762" w14:textId="77777777" w:rsidR="007A7D6C" w:rsidRPr="007A7D6C" w:rsidRDefault="007A7D6C" w:rsidP="007A7D6C">
      <w:r w:rsidRPr="007A7D6C">
        <w:t>│ │ │</w:t>
      </w:r>
      <w:proofErr w:type="spellStart"/>
      <w:r w:rsidRPr="007A7D6C">
        <w:t>жительности</w:t>
      </w:r>
      <w:proofErr w:type="spellEnd"/>
      <w:r w:rsidRPr="007A7D6C">
        <w:t xml:space="preserve"> дезинфекции: │ │ │</w:t>
      </w:r>
    </w:p>
    <w:p w14:paraId="7AA0E3E1" w14:textId="77777777" w:rsidR="007A7D6C" w:rsidRPr="007A7D6C" w:rsidRDefault="007A7D6C" w:rsidP="007A7D6C">
      <w:r w:rsidRPr="007A7D6C">
        <w:t>│ │ │ д 2 │ │ │</w:t>
      </w:r>
    </w:p>
    <w:p w14:paraId="0953214F" w14:textId="77777777" w:rsidR="007A7D6C" w:rsidRPr="007A7D6C" w:rsidRDefault="007A7D6C" w:rsidP="007A7D6C">
      <w:r w:rsidRPr="007A7D6C">
        <w:t>│ │ │W = 1,57 x SUM d x L + │ │ │</w:t>
      </w:r>
    </w:p>
    <w:p w14:paraId="55317CD5" w14:textId="77777777" w:rsidR="007A7D6C" w:rsidRPr="007A7D6C" w:rsidRDefault="007A7D6C" w:rsidP="007A7D6C">
      <w:r w:rsidRPr="007A7D6C">
        <w:t xml:space="preserve">│ │ │ i </w:t>
      </w:r>
      <w:proofErr w:type="spellStart"/>
      <w:r w:rsidRPr="007A7D6C">
        <w:t>i</w:t>
      </w:r>
      <w:proofErr w:type="spellEnd"/>
      <w:r w:rsidRPr="007A7D6C">
        <w:t xml:space="preserve"> </w:t>
      </w:r>
      <w:proofErr w:type="spellStart"/>
      <w:r w:rsidRPr="007A7D6C">
        <w:t>i</w:t>
      </w:r>
      <w:proofErr w:type="spellEnd"/>
      <w:r w:rsidRPr="007A7D6C">
        <w:t xml:space="preserve"> │ │ │</w:t>
      </w:r>
    </w:p>
    <w:p w14:paraId="668EECDD" w14:textId="77777777" w:rsidR="007A7D6C" w:rsidRPr="007A7D6C" w:rsidRDefault="007A7D6C" w:rsidP="007A7D6C">
      <w:r w:rsidRPr="007A7D6C">
        <w:t>│ │ │ 2 │ │ │</w:t>
      </w:r>
    </w:p>
    <w:p w14:paraId="1421D34C" w14:textId="77777777" w:rsidR="007A7D6C" w:rsidRPr="007A7D6C" w:rsidRDefault="007A7D6C" w:rsidP="007A7D6C">
      <w:r w:rsidRPr="007A7D6C">
        <w:t>│ │ │0,785 x SUM d x t │ │ │</w:t>
      </w:r>
    </w:p>
    <w:p w14:paraId="70B3CB7F" w14:textId="77777777" w:rsidR="007A7D6C" w:rsidRPr="007A7D6C" w:rsidRDefault="007A7D6C" w:rsidP="007A7D6C">
      <w:r w:rsidRPr="007A7D6C">
        <w:t xml:space="preserve">│ │ │ i </w:t>
      </w:r>
      <w:proofErr w:type="spellStart"/>
      <w:r w:rsidRPr="007A7D6C">
        <w:t>i</w:t>
      </w:r>
      <w:proofErr w:type="spellEnd"/>
      <w:r w:rsidRPr="007A7D6C">
        <w:t xml:space="preserve"> │ │ │</w:t>
      </w:r>
    </w:p>
    <w:p w14:paraId="3C92AC84" w14:textId="77777777" w:rsidR="007A7D6C" w:rsidRPr="007A7D6C" w:rsidRDefault="007A7D6C" w:rsidP="007A7D6C">
      <w:r w:rsidRPr="007A7D6C">
        <w:t>│ │ │t - продолжительность │ │ │</w:t>
      </w:r>
    </w:p>
    <w:p w14:paraId="61F114A6" w14:textId="77777777" w:rsidR="007A7D6C" w:rsidRPr="007A7D6C" w:rsidRDefault="007A7D6C" w:rsidP="007A7D6C">
      <w:r w:rsidRPr="007A7D6C">
        <w:t>│ │ │ i │ │ │</w:t>
      </w:r>
    </w:p>
    <w:p w14:paraId="78B21631" w14:textId="77777777" w:rsidR="007A7D6C" w:rsidRPr="007A7D6C" w:rsidRDefault="007A7D6C" w:rsidP="007A7D6C">
      <w:r w:rsidRPr="007A7D6C">
        <w:t xml:space="preserve">│ │ │дезинфекции i-го </w:t>
      </w:r>
      <w:proofErr w:type="spellStart"/>
      <w:r w:rsidRPr="007A7D6C">
        <w:t>промывае</w:t>
      </w:r>
      <w:proofErr w:type="spellEnd"/>
      <w:r w:rsidRPr="007A7D6C">
        <w:t>-│ │ │</w:t>
      </w:r>
    </w:p>
    <w:p w14:paraId="630A5999" w14:textId="77777777" w:rsidR="007A7D6C" w:rsidRPr="007A7D6C" w:rsidRDefault="007A7D6C" w:rsidP="007A7D6C">
      <w:r w:rsidRPr="007A7D6C">
        <w:t>│ │ │</w:t>
      </w:r>
      <w:proofErr w:type="spellStart"/>
      <w:r w:rsidRPr="007A7D6C">
        <w:t>мого</w:t>
      </w:r>
      <w:proofErr w:type="spellEnd"/>
      <w:r w:rsidRPr="007A7D6C">
        <w:t xml:space="preserve"> участка, ч │ │ │</w:t>
      </w:r>
    </w:p>
    <w:p w14:paraId="1F1C2FE8" w14:textId="77777777" w:rsidR="007A7D6C" w:rsidRPr="007A7D6C" w:rsidRDefault="007A7D6C" w:rsidP="007A7D6C">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p>
    <w:p w14:paraId="17668B49" w14:textId="77777777" w:rsidR="007A7D6C" w:rsidRPr="007A7D6C" w:rsidRDefault="007A7D6C" w:rsidP="007A7D6C">
      <w:bookmarkStart w:id="147" w:name="100149"/>
      <w:bookmarkEnd w:id="147"/>
      <w:r w:rsidRPr="007A7D6C">
        <w:t xml:space="preserve">│ │ │ </w:t>
      </w:r>
      <w:proofErr w:type="spellStart"/>
      <w:r w:rsidRPr="007A7D6C">
        <w:t>пркр</w:t>
      </w:r>
      <w:proofErr w:type="spellEnd"/>
      <w:r w:rsidRPr="007A7D6C">
        <w:t xml:space="preserve"> 2 │ │ │ │ │ </w:t>
      </w:r>
      <w:proofErr w:type="spellStart"/>
      <w:r w:rsidRPr="007A7D6C">
        <w:t>пркр</w:t>
      </w:r>
      <w:proofErr w:type="spellEnd"/>
      <w:r w:rsidRPr="007A7D6C">
        <w:t>│ │</w:t>
      </w:r>
    </w:p>
    <w:p w14:paraId="53FA253E" w14:textId="77777777" w:rsidR="007A7D6C" w:rsidRPr="007A7D6C" w:rsidRDefault="007A7D6C" w:rsidP="007A7D6C">
      <w:r w:rsidRPr="007A7D6C">
        <w:t>│1.1.4│Промывка во-│W = 2800 х SUM d x v │Ад-│d │v │t │W │</w:t>
      </w:r>
      <w:proofErr w:type="spellStart"/>
      <w:r w:rsidRPr="007A7D6C">
        <w:t>Продолжитель</w:t>
      </w:r>
      <w:proofErr w:type="spellEnd"/>
      <w:r w:rsidRPr="007A7D6C">
        <w:t>- │</w:t>
      </w:r>
    </w:p>
    <w:p w14:paraId="3E739E6E" w14:textId="77777777" w:rsidR="007A7D6C" w:rsidRPr="007A7D6C" w:rsidRDefault="007A7D6C" w:rsidP="007A7D6C">
      <w:r w:rsidRPr="007A7D6C">
        <w:t>│ │</w:t>
      </w:r>
      <w:proofErr w:type="spellStart"/>
      <w:r w:rsidRPr="007A7D6C">
        <w:t>допроводных</w:t>
      </w:r>
      <w:proofErr w:type="spellEnd"/>
      <w:r w:rsidRPr="007A7D6C">
        <w:t xml:space="preserve"> │ 1 i </w:t>
      </w:r>
      <w:proofErr w:type="spellStart"/>
      <w:r w:rsidRPr="007A7D6C">
        <w:t>i│рес</w:t>
      </w:r>
      <w:proofErr w:type="spellEnd"/>
      <w:r w:rsidRPr="007A7D6C">
        <w:t>│ i │ i │ i │ 1i │</w:t>
      </w:r>
      <w:proofErr w:type="spellStart"/>
      <w:r w:rsidRPr="007A7D6C">
        <w:t>ность</w:t>
      </w:r>
      <w:proofErr w:type="spellEnd"/>
      <w:r w:rsidRPr="007A7D6C">
        <w:t xml:space="preserve"> промывки│</w:t>
      </w:r>
    </w:p>
    <w:p w14:paraId="7491B2CE" w14:textId="77777777" w:rsidR="007A7D6C" w:rsidRPr="007A7D6C" w:rsidRDefault="007A7D6C" w:rsidP="007A7D6C">
      <w:r w:rsidRPr="007A7D6C">
        <w:t xml:space="preserve">│ │сетей после │х t </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принимается</w:t>
      </w:r>
      <w:r w:rsidRPr="007A7D6C">
        <w:t xml:space="preserve"> </w:t>
      </w:r>
      <w:r w:rsidRPr="007A7D6C">
        <w:rPr>
          <w:rFonts w:ascii="Calibri" w:hAnsi="Calibri" w:cs="Calibri"/>
        </w:rPr>
        <w:t>по│</w:t>
      </w:r>
    </w:p>
    <w:p w14:paraId="148588AB" w14:textId="77777777" w:rsidR="007A7D6C" w:rsidRPr="007A7D6C" w:rsidRDefault="007A7D6C" w:rsidP="007A7D6C">
      <w:r w:rsidRPr="007A7D6C">
        <w:t xml:space="preserve">│ │капитального│ i │...│...│...│...│ ... │опыту </w:t>
      </w:r>
      <w:proofErr w:type="spellStart"/>
      <w:r w:rsidRPr="007A7D6C">
        <w:t>эксплуа</w:t>
      </w:r>
      <w:proofErr w:type="spellEnd"/>
      <w:r w:rsidRPr="007A7D6C">
        <w:t>-│</w:t>
      </w:r>
    </w:p>
    <w:p w14:paraId="61D8B719" w14:textId="77777777" w:rsidR="007A7D6C" w:rsidRPr="007A7D6C" w:rsidRDefault="007A7D6C" w:rsidP="007A7D6C">
      <w:r w:rsidRPr="007A7D6C">
        <w:t xml:space="preserve">│ │ремонта │v - скорость при </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proofErr w:type="spellStart"/>
      <w:r w:rsidRPr="007A7D6C">
        <w:rPr>
          <w:rFonts w:ascii="Calibri" w:hAnsi="Calibri" w:cs="Calibri"/>
        </w:rPr>
        <w:t>тации</w:t>
      </w:r>
      <w:proofErr w:type="spellEnd"/>
      <w:r w:rsidRPr="007A7D6C">
        <w:t xml:space="preserve">, </w:t>
      </w:r>
      <w:r w:rsidRPr="007A7D6C">
        <w:rPr>
          <w:rFonts w:ascii="Calibri" w:hAnsi="Calibri" w:cs="Calibri"/>
        </w:rPr>
        <w:t>но</w:t>
      </w:r>
      <w:r w:rsidRPr="007A7D6C">
        <w:t xml:space="preserve"> </w:t>
      </w:r>
      <w:r w:rsidRPr="007A7D6C">
        <w:rPr>
          <w:rFonts w:ascii="Calibri" w:hAnsi="Calibri" w:cs="Calibri"/>
        </w:rPr>
        <w:t>не</w:t>
      </w:r>
      <w:r w:rsidRPr="007A7D6C">
        <w:t xml:space="preserve"> </w:t>
      </w:r>
      <w:r w:rsidRPr="007A7D6C">
        <w:rPr>
          <w:rFonts w:ascii="Calibri" w:hAnsi="Calibri" w:cs="Calibri"/>
        </w:rPr>
        <w:t>│</w:t>
      </w:r>
    </w:p>
    <w:p w14:paraId="51F53603" w14:textId="77777777" w:rsidR="007A7D6C" w:rsidRPr="007A7D6C" w:rsidRDefault="007A7D6C" w:rsidP="007A7D6C">
      <w:r w:rsidRPr="007A7D6C">
        <w:t xml:space="preserve">│ │ │ i │ </w:t>
      </w:r>
      <w:proofErr w:type="spellStart"/>
      <w:r w:rsidRPr="007A7D6C">
        <w:t>пркр</w:t>
      </w:r>
      <w:proofErr w:type="spellEnd"/>
      <w:r w:rsidRPr="007A7D6C">
        <w:t xml:space="preserve"> │менее 1 ч. │</w:t>
      </w:r>
    </w:p>
    <w:p w14:paraId="4725FB90" w14:textId="77777777" w:rsidR="007A7D6C" w:rsidRPr="007A7D6C" w:rsidRDefault="007A7D6C" w:rsidP="007A7D6C">
      <w:r w:rsidRPr="007A7D6C">
        <w:t>│ │ │промывке, м/с; │ Сумма W │Рекомендуется │</w:t>
      </w:r>
    </w:p>
    <w:p w14:paraId="1730A16D" w14:textId="77777777" w:rsidR="007A7D6C" w:rsidRPr="007A7D6C" w:rsidRDefault="007A7D6C" w:rsidP="007A7D6C">
      <w:r w:rsidRPr="007A7D6C">
        <w:t>│ │ │d - диаметр i-го промыва-│ 1i │водяная про- │</w:t>
      </w:r>
    </w:p>
    <w:p w14:paraId="3FAD8B78" w14:textId="77777777" w:rsidR="007A7D6C" w:rsidRPr="007A7D6C" w:rsidRDefault="007A7D6C" w:rsidP="007A7D6C">
      <w:r w:rsidRPr="007A7D6C">
        <w:t>│ │ │ i │ │</w:t>
      </w:r>
      <w:proofErr w:type="spellStart"/>
      <w:r w:rsidRPr="007A7D6C">
        <w:t>мывка</w:t>
      </w:r>
      <w:proofErr w:type="spellEnd"/>
      <w:r w:rsidRPr="007A7D6C">
        <w:t>. │</w:t>
      </w:r>
    </w:p>
    <w:p w14:paraId="7FCC4F42" w14:textId="77777777" w:rsidR="007A7D6C" w:rsidRPr="007A7D6C" w:rsidRDefault="007A7D6C" w:rsidP="007A7D6C">
      <w:r w:rsidRPr="007A7D6C">
        <w:t>│ │ │</w:t>
      </w:r>
      <w:proofErr w:type="spellStart"/>
      <w:r w:rsidRPr="007A7D6C">
        <w:t>емого</w:t>
      </w:r>
      <w:proofErr w:type="spellEnd"/>
      <w:r w:rsidRPr="007A7D6C">
        <w:t xml:space="preserve"> участка, м; │ │Скорость при │</w:t>
      </w:r>
    </w:p>
    <w:p w14:paraId="5C09A0EB" w14:textId="77777777" w:rsidR="007A7D6C" w:rsidRPr="007A7D6C" w:rsidRDefault="007A7D6C" w:rsidP="007A7D6C">
      <w:r w:rsidRPr="007A7D6C">
        <w:t>│ │ │t - продолжительность │ │водяной про- │</w:t>
      </w:r>
    </w:p>
    <w:p w14:paraId="786F40A4" w14:textId="77777777" w:rsidR="007A7D6C" w:rsidRPr="007A7D6C" w:rsidRDefault="007A7D6C" w:rsidP="007A7D6C">
      <w:r w:rsidRPr="007A7D6C">
        <w:t>│ │ │ i │ │</w:t>
      </w:r>
      <w:proofErr w:type="spellStart"/>
      <w:r w:rsidRPr="007A7D6C">
        <w:t>мывке</w:t>
      </w:r>
      <w:proofErr w:type="spellEnd"/>
      <w:r w:rsidRPr="007A7D6C">
        <w:t xml:space="preserve"> - 1 - │</w:t>
      </w:r>
    </w:p>
    <w:p w14:paraId="5F0FDBA5" w14:textId="77777777" w:rsidR="007A7D6C" w:rsidRPr="007A7D6C" w:rsidRDefault="007A7D6C" w:rsidP="007A7D6C">
      <w:r w:rsidRPr="007A7D6C">
        <w:t>│ │ │промывки i-го промываемого│ │1,5 м/с │</w:t>
      </w:r>
    </w:p>
    <w:p w14:paraId="7E6A43BF" w14:textId="77777777" w:rsidR="007A7D6C" w:rsidRPr="007A7D6C" w:rsidRDefault="007A7D6C" w:rsidP="007A7D6C">
      <w:r w:rsidRPr="007A7D6C">
        <w:t>│ │ │участка, ч │ │ │</w:t>
      </w:r>
    </w:p>
    <w:p w14:paraId="4DB5EB6D" w14:textId="77777777" w:rsidR="007A7D6C" w:rsidRPr="007A7D6C" w:rsidRDefault="007A7D6C" w:rsidP="007A7D6C">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p>
    <w:p w14:paraId="571583F2" w14:textId="77777777" w:rsidR="007A7D6C" w:rsidRPr="007A7D6C" w:rsidRDefault="007A7D6C" w:rsidP="007A7D6C">
      <w:bookmarkStart w:id="148" w:name="100150"/>
      <w:bookmarkEnd w:id="148"/>
      <w:r w:rsidRPr="007A7D6C">
        <w:t xml:space="preserve">│ │ │ </w:t>
      </w:r>
      <w:proofErr w:type="spellStart"/>
      <w:r w:rsidRPr="007A7D6C">
        <w:t>дкр</w:t>
      </w:r>
      <w:proofErr w:type="spellEnd"/>
      <w:r w:rsidRPr="007A7D6C">
        <w:t xml:space="preserve"> 2 │ │ │ │ </w:t>
      </w:r>
      <w:proofErr w:type="spellStart"/>
      <w:r w:rsidRPr="007A7D6C">
        <w:t>дкр</w:t>
      </w:r>
      <w:proofErr w:type="spellEnd"/>
      <w:r w:rsidRPr="007A7D6C">
        <w:t xml:space="preserve"> │ │</w:t>
      </w:r>
    </w:p>
    <w:p w14:paraId="6F73C276" w14:textId="77777777" w:rsidR="007A7D6C" w:rsidRPr="007A7D6C" w:rsidRDefault="007A7D6C" w:rsidP="007A7D6C">
      <w:r w:rsidRPr="007A7D6C">
        <w:t xml:space="preserve">│1.1.5│Дезинфекция │W = 0,785 х SUM d x L │Адрес│ d │ L │W │К и К </w:t>
      </w:r>
      <w:proofErr w:type="spellStart"/>
      <w:r w:rsidRPr="007A7D6C">
        <w:t>прини</w:t>
      </w:r>
      <w:proofErr w:type="spellEnd"/>
      <w:r w:rsidRPr="007A7D6C">
        <w:t>-│</w:t>
      </w:r>
    </w:p>
    <w:p w14:paraId="46F82A1E" w14:textId="77777777" w:rsidR="007A7D6C" w:rsidRPr="007A7D6C" w:rsidRDefault="007A7D6C" w:rsidP="007A7D6C">
      <w:pPr>
        <w:rPr>
          <w:lang w:val="en-US"/>
        </w:rPr>
      </w:pPr>
      <w:r w:rsidRPr="007A7D6C">
        <w:rPr>
          <w:lang w:val="en-US"/>
        </w:rPr>
        <w:t>│ │</w:t>
      </w:r>
      <w:r w:rsidRPr="007A7D6C">
        <w:t>водопровод</w:t>
      </w:r>
      <w:r w:rsidRPr="007A7D6C">
        <w:rPr>
          <w:lang w:val="en-US"/>
        </w:rPr>
        <w:t>- │ i i i│ │ i │ i │ i │ 1 2 │</w:t>
      </w:r>
    </w:p>
    <w:p w14:paraId="3974A77A" w14:textId="77777777" w:rsidR="007A7D6C" w:rsidRPr="007A7D6C" w:rsidRDefault="007A7D6C" w:rsidP="007A7D6C">
      <w:pPr>
        <w:rPr>
          <w:lang w:val="en-US"/>
        </w:rPr>
      </w:pPr>
      <w:r w:rsidRPr="007A7D6C">
        <w:rPr>
          <w:lang w:val="en-US"/>
        </w:rPr>
        <w:t>│ │</w:t>
      </w:r>
      <w:proofErr w:type="spellStart"/>
      <w:r w:rsidRPr="007A7D6C">
        <w:t>ных</w:t>
      </w:r>
      <w:proofErr w:type="spellEnd"/>
      <w:r w:rsidRPr="007A7D6C">
        <w:rPr>
          <w:lang w:val="en-US"/>
        </w:rPr>
        <w:t xml:space="preserve"> </w:t>
      </w:r>
      <w:r w:rsidRPr="007A7D6C">
        <w:t>сетей</w:t>
      </w:r>
      <w:r w:rsidRPr="007A7D6C">
        <w:rPr>
          <w:lang w:val="en-US"/>
        </w:rPr>
        <w:t xml:space="preserve"> │x (K + </w:t>
      </w:r>
      <w:proofErr w:type="gramStart"/>
      <w:r w:rsidRPr="007A7D6C">
        <w:rPr>
          <w:lang w:val="en-US"/>
        </w:rPr>
        <w:t>K )</w:t>
      </w:r>
      <w:proofErr w:type="gramEnd"/>
      <w:r w:rsidRPr="007A7D6C">
        <w:rPr>
          <w:lang w:val="en-US"/>
        </w:rPr>
        <w:t xml:space="preserve"> </w:t>
      </w:r>
      <w:r w:rsidRPr="007A7D6C">
        <w:rPr>
          <w:rFonts w:ascii="Arial" w:hAnsi="Arial" w:cs="Arial"/>
          <w:lang w:val="en-US"/>
        </w:rPr>
        <w:t>├</w:t>
      </w:r>
      <w:r w:rsidRPr="007A7D6C">
        <w:rPr>
          <w:rFonts w:ascii="Calibri" w:hAnsi="Calibri" w:cs="Calibri"/>
          <w:lang w:val="en-US"/>
        </w:rPr>
        <w:t>─────</w:t>
      </w:r>
      <w:r w:rsidRPr="007A7D6C">
        <w:rPr>
          <w:rFonts w:ascii="Arial" w:hAnsi="Arial" w:cs="Arial"/>
          <w:lang w:val="en-US"/>
        </w:rPr>
        <w:t>┼</w:t>
      </w:r>
      <w:r w:rsidRPr="007A7D6C">
        <w:rPr>
          <w:rFonts w:ascii="Calibri" w:hAnsi="Calibri" w:cs="Calibri"/>
          <w:lang w:val="en-US"/>
        </w:rPr>
        <w:t>────</w:t>
      </w:r>
      <w:r w:rsidRPr="007A7D6C">
        <w:rPr>
          <w:rFonts w:ascii="Arial" w:hAnsi="Arial" w:cs="Arial"/>
          <w:lang w:val="en-US"/>
        </w:rPr>
        <w:t>┼</w:t>
      </w:r>
      <w:r w:rsidRPr="007A7D6C">
        <w:rPr>
          <w:rFonts w:ascii="Calibri" w:hAnsi="Calibri" w:cs="Calibri"/>
          <w:lang w:val="en-US"/>
        </w:rPr>
        <w:t>────</w:t>
      </w:r>
      <w:r w:rsidRPr="007A7D6C">
        <w:rPr>
          <w:rFonts w:ascii="Arial" w:hAnsi="Arial" w:cs="Arial"/>
          <w:lang w:val="en-US"/>
        </w:rPr>
        <w:t>┼</w:t>
      </w:r>
      <w:r w:rsidRPr="007A7D6C">
        <w:rPr>
          <w:rFonts w:ascii="Calibri" w:hAnsi="Calibri" w:cs="Calibri"/>
          <w:lang w:val="en-US"/>
        </w:rPr>
        <w:t>─────</w:t>
      </w:r>
      <w:r w:rsidRPr="007A7D6C">
        <w:rPr>
          <w:rFonts w:ascii="Arial" w:hAnsi="Arial" w:cs="Arial"/>
          <w:lang w:val="en-US"/>
        </w:rPr>
        <w:t>┤</w:t>
      </w:r>
      <w:r w:rsidRPr="007A7D6C">
        <w:rPr>
          <w:rFonts w:ascii="Calibri" w:hAnsi="Calibri" w:cs="Calibri"/>
        </w:rPr>
        <w:t>маются</w:t>
      </w:r>
      <w:r w:rsidRPr="007A7D6C">
        <w:rPr>
          <w:lang w:val="en-US"/>
        </w:rPr>
        <w:t xml:space="preserve"> </w:t>
      </w:r>
      <w:r w:rsidRPr="007A7D6C">
        <w:rPr>
          <w:rFonts w:ascii="Calibri" w:hAnsi="Calibri" w:cs="Calibri"/>
        </w:rPr>
        <w:t>по</w:t>
      </w:r>
      <w:r w:rsidRPr="007A7D6C">
        <w:rPr>
          <w:lang w:val="en-US"/>
        </w:rPr>
        <w:t xml:space="preserve"> </w:t>
      </w:r>
      <w:proofErr w:type="spellStart"/>
      <w:r w:rsidRPr="007A7D6C">
        <w:rPr>
          <w:rFonts w:ascii="Calibri" w:hAnsi="Calibri" w:cs="Calibri"/>
        </w:rPr>
        <w:t>опы</w:t>
      </w:r>
      <w:proofErr w:type="spellEnd"/>
      <w:r w:rsidRPr="007A7D6C">
        <w:rPr>
          <w:lang w:val="en-US"/>
        </w:rPr>
        <w:t>-</w:t>
      </w:r>
      <w:r w:rsidRPr="007A7D6C">
        <w:rPr>
          <w:rFonts w:ascii="Calibri" w:hAnsi="Calibri" w:cs="Calibri"/>
          <w:lang w:val="en-US"/>
        </w:rPr>
        <w:t>│</w:t>
      </w:r>
    </w:p>
    <w:p w14:paraId="4B49C059" w14:textId="77777777" w:rsidR="007A7D6C" w:rsidRPr="007A7D6C" w:rsidRDefault="007A7D6C" w:rsidP="007A7D6C">
      <w:pPr>
        <w:rPr>
          <w:lang w:val="en-US"/>
        </w:rPr>
      </w:pPr>
      <w:r w:rsidRPr="007A7D6C">
        <w:rPr>
          <w:lang w:val="en-US"/>
        </w:rPr>
        <w:t>│ │</w:t>
      </w:r>
      <w:r w:rsidRPr="007A7D6C">
        <w:t>после</w:t>
      </w:r>
      <w:r w:rsidRPr="007A7D6C">
        <w:rPr>
          <w:lang w:val="en-US"/>
        </w:rPr>
        <w:t xml:space="preserve"> </w:t>
      </w:r>
      <w:proofErr w:type="spellStart"/>
      <w:r w:rsidRPr="007A7D6C">
        <w:t>капи</w:t>
      </w:r>
      <w:proofErr w:type="spellEnd"/>
      <w:r w:rsidRPr="007A7D6C">
        <w:rPr>
          <w:lang w:val="en-US"/>
        </w:rPr>
        <w:t>- │ 1 2 │ ... │... │... │ ... │</w:t>
      </w:r>
      <w:proofErr w:type="spellStart"/>
      <w:r w:rsidRPr="007A7D6C">
        <w:t>тной</w:t>
      </w:r>
      <w:proofErr w:type="spellEnd"/>
      <w:r w:rsidRPr="007A7D6C">
        <w:rPr>
          <w:lang w:val="en-US"/>
        </w:rPr>
        <w:t xml:space="preserve"> </w:t>
      </w:r>
      <w:proofErr w:type="spellStart"/>
      <w:r w:rsidRPr="007A7D6C">
        <w:t>эксплуа</w:t>
      </w:r>
      <w:proofErr w:type="spellEnd"/>
      <w:r w:rsidRPr="007A7D6C">
        <w:rPr>
          <w:lang w:val="en-US"/>
        </w:rPr>
        <w:t>- │</w:t>
      </w:r>
    </w:p>
    <w:p w14:paraId="6764E5AE" w14:textId="77777777" w:rsidR="007A7D6C" w:rsidRPr="007A7D6C" w:rsidRDefault="007A7D6C" w:rsidP="007A7D6C">
      <w:pPr>
        <w:rPr>
          <w:lang w:val="en-US"/>
        </w:rPr>
      </w:pPr>
      <w:r w:rsidRPr="007A7D6C">
        <w:rPr>
          <w:lang w:val="en-US"/>
        </w:rPr>
        <w:t>│ │</w:t>
      </w:r>
      <w:proofErr w:type="spellStart"/>
      <w:r w:rsidRPr="007A7D6C">
        <w:t>тального</w:t>
      </w:r>
      <w:proofErr w:type="spellEnd"/>
      <w:r w:rsidRPr="007A7D6C">
        <w:rPr>
          <w:lang w:val="en-US"/>
        </w:rPr>
        <w:t xml:space="preserve"> </w:t>
      </w:r>
      <w:r w:rsidRPr="007A7D6C">
        <w:t>ре</w:t>
      </w:r>
      <w:r w:rsidRPr="007A7D6C">
        <w:rPr>
          <w:lang w:val="en-US"/>
        </w:rPr>
        <w:t xml:space="preserve">-│d - </w:t>
      </w:r>
      <w:r w:rsidRPr="007A7D6C">
        <w:t>диаметр</w:t>
      </w:r>
      <w:r w:rsidRPr="007A7D6C">
        <w:rPr>
          <w:lang w:val="en-US"/>
        </w:rPr>
        <w:t xml:space="preserve"> i-</w:t>
      </w:r>
      <w:r w:rsidRPr="007A7D6C">
        <w:t>го</w:t>
      </w:r>
      <w:r w:rsidRPr="007A7D6C">
        <w:rPr>
          <w:lang w:val="en-US"/>
        </w:rPr>
        <w:t xml:space="preserve"> </w:t>
      </w:r>
      <w:r w:rsidRPr="007A7D6C">
        <w:t>промыва</w:t>
      </w:r>
      <w:r w:rsidRPr="007A7D6C">
        <w:rPr>
          <w:lang w:val="en-US"/>
        </w:rPr>
        <w:t>-</w:t>
      </w:r>
      <w:r w:rsidRPr="007A7D6C">
        <w:rPr>
          <w:rFonts w:ascii="Arial" w:hAnsi="Arial" w:cs="Arial"/>
          <w:lang w:val="en-US"/>
        </w:rPr>
        <w:t>├</w:t>
      </w:r>
      <w:r w:rsidRPr="007A7D6C">
        <w:rPr>
          <w:rFonts w:ascii="Calibri" w:hAnsi="Calibri" w:cs="Calibri"/>
          <w:lang w:val="en-US"/>
        </w:rPr>
        <w:t>─────</w:t>
      </w:r>
      <w:r w:rsidRPr="007A7D6C">
        <w:rPr>
          <w:rFonts w:ascii="Arial" w:hAnsi="Arial" w:cs="Arial"/>
          <w:lang w:val="en-US"/>
        </w:rPr>
        <w:t>┴</w:t>
      </w:r>
      <w:r w:rsidRPr="007A7D6C">
        <w:rPr>
          <w:rFonts w:ascii="Calibri" w:hAnsi="Calibri" w:cs="Calibri"/>
          <w:lang w:val="en-US"/>
        </w:rPr>
        <w:t>────</w:t>
      </w:r>
      <w:r w:rsidRPr="007A7D6C">
        <w:rPr>
          <w:rFonts w:ascii="Arial" w:hAnsi="Arial" w:cs="Arial"/>
          <w:lang w:val="en-US"/>
        </w:rPr>
        <w:t>┴</w:t>
      </w:r>
      <w:r w:rsidRPr="007A7D6C">
        <w:rPr>
          <w:rFonts w:ascii="Calibri" w:hAnsi="Calibri" w:cs="Calibri"/>
          <w:lang w:val="en-US"/>
        </w:rPr>
        <w:t>────</w:t>
      </w:r>
      <w:r w:rsidRPr="007A7D6C">
        <w:rPr>
          <w:rFonts w:ascii="Arial" w:hAnsi="Arial" w:cs="Arial"/>
          <w:lang w:val="en-US"/>
        </w:rPr>
        <w:t>┴</w:t>
      </w:r>
      <w:r w:rsidRPr="007A7D6C">
        <w:rPr>
          <w:rFonts w:ascii="Calibri" w:hAnsi="Calibri" w:cs="Calibri"/>
          <w:lang w:val="en-US"/>
        </w:rPr>
        <w:t>─────</w:t>
      </w:r>
      <w:r w:rsidRPr="007A7D6C">
        <w:rPr>
          <w:rFonts w:ascii="Arial" w:hAnsi="Arial" w:cs="Arial"/>
          <w:lang w:val="en-US"/>
        </w:rPr>
        <w:t>┤</w:t>
      </w:r>
      <w:proofErr w:type="spellStart"/>
      <w:r w:rsidRPr="007A7D6C">
        <w:rPr>
          <w:rFonts w:ascii="Calibri" w:hAnsi="Calibri" w:cs="Calibri"/>
        </w:rPr>
        <w:t>тации</w:t>
      </w:r>
      <w:proofErr w:type="spellEnd"/>
      <w:r w:rsidRPr="007A7D6C">
        <w:rPr>
          <w:lang w:val="en-US"/>
        </w:rPr>
        <w:t xml:space="preserve">, </w:t>
      </w:r>
      <w:r w:rsidRPr="007A7D6C">
        <w:rPr>
          <w:rFonts w:ascii="Calibri" w:hAnsi="Calibri" w:cs="Calibri"/>
        </w:rPr>
        <w:t>при</w:t>
      </w:r>
      <w:r w:rsidRPr="007A7D6C">
        <w:rPr>
          <w:lang w:val="en-US"/>
        </w:rPr>
        <w:t xml:space="preserve"> </w:t>
      </w:r>
      <w:r w:rsidRPr="007A7D6C">
        <w:rPr>
          <w:rFonts w:ascii="Calibri" w:hAnsi="Calibri" w:cs="Calibri"/>
        </w:rPr>
        <w:t>от</w:t>
      </w:r>
      <w:r w:rsidRPr="007A7D6C">
        <w:rPr>
          <w:lang w:val="en-US"/>
        </w:rPr>
        <w:t>-</w:t>
      </w:r>
      <w:r w:rsidRPr="007A7D6C">
        <w:rPr>
          <w:rFonts w:ascii="Calibri" w:hAnsi="Calibri" w:cs="Calibri"/>
          <w:lang w:val="en-US"/>
        </w:rPr>
        <w:t>│</w:t>
      </w:r>
    </w:p>
    <w:p w14:paraId="24CC2BC4" w14:textId="77777777" w:rsidR="007A7D6C" w:rsidRPr="007A7D6C" w:rsidRDefault="007A7D6C" w:rsidP="007A7D6C">
      <w:r w:rsidRPr="007A7D6C">
        <w:t>│ │</w:t>
      </w:r>
      <w:proofErr w:type="spellStart"/>
      <w:r w:rsidRPr="007A7D6C">
        <w:t>монта</w:t>
      </w:r>
      <w:proofErr w:type="spellEnd"/>
      <w:r w:rsidRPr="007A7D6C">
        <w:t xml:space="preserve"> │ i │ </w:t>
      </w:r>
      <w:proofErr w:type="spellStart"/>
      <w:r w:rsidRPr="007A7D6C">
        <w:t>дкр</w:t>
      </w:r>
      <w:proofErr w:type="spellEnd"/>
      <w:r w:rsidRPr="007A7D6C">
        <w:t xml:space="preserve"> │</w:t>
      </w:r>
      <w:proofErr w:type="spellStart"/>
      <w:r w:rsidRPr="007A7D6C">
        <w:t>сутствии</w:t>
      </w:r>
      <w:proofErr w:type="spellEnd"/>
      <w:r w:rsidRPr="007A7D6C">
        <w:t xml:space="preserve"> дан- │</w:t>
      </w:r>
    </w:p>
    <w:p w14:paraId="47B7B2BA" w14:textId="77777777" w:rsidR="007A7D6C" w:rsidRPr="007A7D6C" w:rsidRDefault="007A7D6C" w:rsidP="007A7D6C">
      <w:r w:rsidRPr="007A7D6C">
        <w:t>│ │ │</w:t>
      </w:r>
      <w:proofErr w:type="spellStart"/>
      <w:r w:rsidRPr="007A7D6C">
        <w:t>емого</w:t>
      </w:r>
      <w:proofErr w:type="spellEnd"/>
      <w:r w:rsidRPr="007A7D6C">
        <w:t xml:space="preserve"> участка, м; │ Сумма W │</w:t>
      </w:r>
      <w:proofErr w:type="spellStart"/>
      <w:r w:rsidRPr="007A7D6C">
        <w:t>ных</w:t>
      </w:r>
      <w:proofErr w:type="spellEnd"/>
      <w:r w:rsidRPr="007A7D6C">
        <w:t xml:space="preserve"> допускает-│</w:t>
      </w:r>
    </w:p>
    <w:p w14:paraId="6D507012" w14:textId="77777777" w:rsidR="007A7D6C" w:rsidRPr="007A7D6C" w:rsidRDefault="007A7D6C" w:rsidP="007A7D6C">
      <w:r w:rsidRPr="007A7D6C">
        <w:t>│ │ │L - протяженность i-го │ i │</w:t>
      </w:r>
      <w:proofErr w:type="spellStart"/>
      <w:r w:rsidRPr="007A7D6C">
        <w:t>ся</w:t>
      </w:r>
      <w:proofErr w:type="spellEnd"/>
      <w:r w:rsidRPr="007A7D6C">
        <w:t xml:space="preserve"> К и К │</w:t>
      </w:r>
    </w:p>
    <w:p w14:paraId="41E84EF6" w14:textId="77777777" w:rsidR="007A7D6C" w:rsidRPr="007A7D6C" w:rsidRDefault="007A7D6C" w:rsidP="007A7D6C">
      <w:r w:rsidRPr="007A7D6C">
        <w:t>│ │ │ i │ │ 1 2 │</w:t>
      </w:r>
    </w:p>
    <w:p w14:paraId="082A06EA" w14:textId="77777777" w:rsidR="007A7D6C" w:rsidRPr="007A7D6C" w:rsidRDefault="007A7D6C" w:rsidP="007A7D6C">
      <w:r w:rsidRPr="007A7D6C">
        <w:t xml:space="preserve">│ │ │промываемого участка, м; │ │принимать </w:t>
      </w:r>
      <w:proofErr w:type="spellStart"/>
      <w:r w:rsidRPr="007A7D6C">
        <w:t>соо</w:t>
      </w:r>
      <w:proofErr w:type="spellEnd"/>
      <w:r w:rsidRPr="007A7D6C">
        <w:t>-│</w:t>
      </w:r>
    </w:p>
    <w:p w14:paraId="4F5806CA" w14:textId="77777777" w:rsidR="007A7D6C" w:rsidRPr="007A7D6C" w:rsidRDefault="007A7D6C" w:rsidP="007A7D6C">
      <w:r w:rsidRPr="007A7D6C">
        <w:t>│ │ │K и K - коэффициенты, │ │</w:t>
      </w:r>
      <w:proofErr w:type="spellStart"/>
      <w:r w:rsidRPr="007A7D6C">
        <w:t>тветственно</w:t>
      </w:r>
      <w:proofErr w:type="spellEnd"/>
      <w:r w:rsidRPr="007A7D6C">
        <w:t xml:space="preserve"> 2 │</w:t>
      </w:r>
    </w:p>
    <w:p w14:paraId="7F094DAB" w14:textId="77777777" w:rsidR="007A7D6C" w:rsidRPr="007A7D6C" w:rsidRDefault="007A7D6C" w:rsidP="007A7D6C">
      <w:r w:rsidRPr="007A7D6C">
        <w:t>│ │ │ 1 2 │ │и 10. При из- │</w:t>
      </w:r>
    </w:p>
    <w:p w14:paraId="22F5949B" w14:textId="77777777" w:rsidR="007A7D6C" w:rsidRPr="007A7D6C" w:rsidRDefault="007A7D6C" w:rsidP="007A7D6C">
      <w:r w:rsidRPr="007A7D6C">
        <w:t>│ │ │учитывающие необходимое │ │</w:t>
      </w:r>
      <w:proofErr w:type="spellStart"/>
      <w:r w:rsidRPr="007A7D6C">
        <w:t>вестной</w:t>
      </w:r>
      <w:proofErr w:type="spellEnd"/>
      <w:r w:rsidRPr="007A7D6C">
        <w:t xml:space="preserve"> про- │</w:t>
      </w:r>
    </w:p>
    <w:p w14:paraId="4252BEF9" w14:textId="77777777" w:rsidR="007A7D6C" w:rsidRPr="007A7D6C" w:rsidRDefault="007A7D6C" w:rsidP="007A7D6C">
      <w:r w:rsidRPr="007A7D6C">
        <w:t>│ │ │увеличение объема воды на │ │</w:t>
      </w:r>
      <w:proofErr w:type="spellStart"/>
      <w:r w:rsidRPr="007A7D6C">
        <w:t>должительности</w:t>
      </w:r>
      <w:proofErr w:type="spellEnd"/>
      <w:r w:rsidRPr="007A7D6C">
        <w:t>│</w:t>
      </w:r>
    </w:p>
    <w:p w14:paraId="7B7526ED" w14:textId="77777777" w:rsidR="007A7D6C" w:rsidRPr="007A7D6C" w:rsidRDefault="007A7D6C" w:rsidP="007A7D6C">
      <w:r w:rsidRPr="007A7D6C">
        <w:t>│ │ │дезинфекцию и промывку для│ │пропуска воды │</w:t>
      </w:r>
    </w:p>
    <w:p w14:paraId="58635572" w14:textId="77777777" w:rsidR="007A7D6C" w:rsidRPr="007A7D6C" w:rsidRDefault="007A7D6C" w:rsidP="007A7D6C">
      <w:r w:rsidRPr="007A7D6C">
        <w:t xml:space="preserve">│ │ │достижения концентраций │ │для </w:t>
      </w:r>
      <w:proofErr w:type="spellStart"/>
      <w:r w:rsidRPr="007A7D6C">
        <w:t>дезинфек</w:t>
      </w:r>
      <w:proofErr w:type="spellEnd"/>
      <w:r w:rsidRPr="007A7D6C">
        <w:t>- │</w:t>
      </w:r>
    </w:p>
    <w:p w14:paraId="75D1E049" w14:textId="77777777" w:rsidR="007A7D6C" w:rsidRPr="007A7D6C" w:rsidRDefault="007A7D6C" w:rsidP="007A7D6C">
      <w:r w:rsidRPr="007A7D6C">
        <w:t>│ │ │хлорной воды в наиболее │ │</w:t>
      </w:r>
      <w:proofErr w:type="spellStart"/>
      <w:r w:rsidRPr="007A7D6C">
        <w:t>ции</w:t>
      </w:r>
      <w:proofErr w:type="spellEnd"/>
      <w:r w:rsidRPr="007A7D6C">
        <w:t xml:space="preserve"> расчет │</w:t>
      </w:r>
    </w:p>
    <w:p w14:paraId="0F96439D" w14:textId="77777777" w:rsidR="007A7D6C" w:rsidRPr="007A7D6C" w:rsidRDefault="007A7D6C" w:rsidP="007A7D6C">
      <w:r w:rsidRPr="007A7D6C">
        <w:t xml:space="preserve">│ │ │удаленной точке участка │ │должен </w:t>
      </w:r>
      <w:proofErr w:type="spellStart"/>
      <w:r w:rsidRPr="007A7D6C">
        <w:t>выпол</w:t>
      </w:r>
      <w:proofErr w:type="spellEnd"/>
      <w:r w:rsidRPr="007A7D6C">
        <w:t>- │</w:t>
      </w:r>
    </w:p>
    <w:p w14:paraId="12AC9184" w14:textId="77777777" w:rsidR="007A7D6C" w:rsidRPr="007A7D6C" w:rsidRDefault="007A7D6C" w:rsidP="007A7D6C">
      <w:r w:rsidRPr="007A7D6C">
        <w:t>│ │ │трубопровода, составляющих│ │</w:t>
      </w:r>
      <w:proofErr w:type="spellStart"/>
      <w:r w:rsidRPr="007A7D6C">
        <w:t>няться</w:t>
      </w:r>
      <w:proofErr w:type="spellEnd"/>
      <w:r w:rsidRPr="007A7D6C">
        <w:t xml:space="preserve"> по про-│</w:t>
      </w:r>
    </w:p>
    <w:p w14:paraId="01572044" w14:textId="77777777" w:rsidR="007A7D6C" w:rsidRPr="007A7D6C" w:rsidRDefault="007A7D6C" w:rsidP="007A7D6C">
      <w:r w:rsidRPr="007A7D6C">
        <w:t>│ │ │по СНиП 3.05.04-85* не │ │</w:t>
      </w:r>
      <w:proofErr w:type="spellStart"/>
      <w:r w:rsidRPr="007A7D6C">
        <w:t>должительности</w:t>
      </w:r>
      <w:proofErr w:type="spellEnd"/>
      <w:r w:rsidRPr="007A7D6C">
        <w:t>│</w:t>
      </w:r>
    </w:p>
    <w:p w14:paraId="067D83BC" w14:textId="77777777" w:rsidR="007A7D6C" w:rsidRPr="007A7D6C" w:rsidRDefault="007A7D6C" w:rsidP="007A7D6C">
      <w:r w:rsidRPr="007A7D6C">
        <w:t>│ │ │менее 0,3 г/куб. м оста- │ │v = 1 м/с │</w:t>
      </w:r>
    </w:p>
    <w:p w14:paraId="18336B2A" w14:textId="77777777" w:rsidR="007A7D6C" w:rsidRPr="007A7D6C" w:rsidRDefault="007A7D6C" w:rsidP="007A7D6C">
      <w:r w:rsidRPr="007A7D6C">
        <w:t>│ │ │точного хлора в промывной │ │ i │</w:t>
      </w:r>
    </w:p>
    <w:p w14:paraId="07A2DB26" w14:textId="77777777" w:rsidR="007A7D6C" w:rsidRPr="007A7D6C" w:rsidRDefault="007A7D6C" w:rsidP="007A7D6C">
      <w:r w:rsidRPr="007A7D6C">
        <w:t>│ │ │воде. │ │ │</w:t>
      </w:r>
    </w:p>
    <w:p w14:paraId="0DBDED72" w14:textId="77777777" w:rsidR="007A7D6C" w:rsidRPr="007A7D6C" w:rsidRDefault="007A7D6C" w:rsidP="007A7D6C">
      <w:r w:rsidRPr="007A7D6C">
        <w:t xml:space="preserve">│ │ │Или при известной </w:t>
      </w:r>
      <w:proofErr w:type="spellStart"/>
      <w:r w:rsidRPr="007A7D6C">
        <w:t>продол</w:t>
      </w:r>
      <w:proofErr w:type="spellEnd"/>
      <w:r w:rsidRPr="007A7D6C">
        <w:t>- │ │ │</w:t>
      </w:r>
    </w:p>
    <w:p w14:paraId="4A4AF3A1" w14:textId="77777777" w:rsidR="007A7D6C" w:rsidRPr="007A7D6C" w:rsidRDefault="007A7D6C" w:rsidP="007A7D6C">
      <w:r w:rsidRPr="007A7D6C">
        <w:t>│ │ │</w:t>
      </w:r>
      <w:proofErr w:type="spellStart"/>
      <w:r w:rsidRPr="007A7D6C">
        <w:t>жительности</w:t>
      </w:r>
      <w:proofErr w:type="spellEnd"/>
      <w:r w:rsidRPr="007A7D6C">
        <w:t xml:space="preserve"> дезинфекции: │ │ │</w:t>
      </w:r>
    </w:p>
    <w:p w14:paraId="387142E2" w14:textId="77777777" w:rsidR="007A7D6C" w:rsidRPr="007A7D6C" w:rsidRDefault="007A7D6C" w:rsidP="007A7D6C">
      <w:r w:rsidRPr="007A7D6C">
        <w:t xml:space="preserve">│ │ │ </w:t>
      </w:r>
      <w:proofErr w:type="spellStart"/>
      <w:r w:rsidRPr="007A7D6C">
        <w:t>дкр</w:t>
      </w:r>
      <w:proofErr w:type="spellEnd"/>
      <w:r w:rsidRPr="007A7D6C">
        <w:t xml:space="preserve"> 2 │ │ │</w:t>
      </w:r>
    </w:p>
    <w:p w14:paraId="6C1FAA85" w14:textId="77777777" w:rsidR="007A7D6C" w:rsidRPr="007A7D6C" w:rsidRDefault="007A7D6C" w:rsidP="007A7D6C">
      <w:r w:rsidRPr="007A7D6C">
        <w:t>│ │ │W = 1,57 x d x L + │ │ │</w:t>
      </w:r>
    </w:p>
    <w:p w14:paraId="15DDA907" w14:textId="77777777" w:rsidR="007A7D6C" w:rsidRPr="007A7D6C" w:rsidRDefault="007A7D6C" w:rsidP="007A7D6C">
      <w:r w:rsidRPr="007A7D6C">
        <w:t xml:space="preserve">│ │ │ i </w:t>
      </w:r>
      <w:proofErr w:type="spellStart"/>
      <w:r w:rsidRPr="007A7D6C">
        <w:t>i</w:t>
      </w:r>
      <w:proofErr w:type="spellEnd"/>
      <w:r w:rsidRPr="007A7D6C">
        <w:t xml:space="preserve"> </w:t>
      </w:r>
      <w:proofErr w:type="spellStart"/>
      <w:r w:rsidRPr="007A7D6C">
        <w:t>i</w:t>
      </w:r>
      <w:proofErr w:type="spellEnd"/>
      <w:r w:rsidRPr="007A7D6C">
        <w:t xml:space="preserve"> │ │ │</w:t>
      </w:r>
    </w:p>
    <w:p w14:paraId="73AA3CFE" w14:textId="77777777" w:rsidR="007A7D6C" w:rsidRPr="007A7D6C" w:rsidRDefault="007A7D6C" w:rsidP="007A7D6C">
      <w:r w:rsidRPr="007A7D6C">
        <w:t>│ │ │ 2 │ │ │</w:t>
      </w:r>
    </w:p>
    <w:p w14:paraId="64F2D91A" w14:textId="77777777" w:rsidR="007A7D6C" w:rsidRPr="007A7D6C" w:rsidRDefault="007A7D6C" w:rsidP="007A7D6C">
      <w:r w:rsidRPr="007A7D6C">
        <w:t>│ │ │0,785 x SUM d x t x v │ │ │</w:t>
      </w:r>
    </w:p>
    <w:p w14:paraId="537FABF6" w14:textId="77777777" w:rsidR="007A7D6C" w:rsidRPr="007A7D6C" w:rsidRDefault="007A7D6C" w:rsidP="007A7D6C">
      <w:r w:rsidRPr="007A7D6C">
        <w:t xml:space="preserve">│ │ │ i </w:t>
      </w:r>
      <w:proofErr w:type="spellStart"/>
      <w:r w:rsidRPr="007A7D6C">
        <w:t>i</w:t>
      </w:r>
      <w:proofErr w:type="spellEnd"/>
      <w:r w:rsidRPr="007A7D6C">
        <w:t xml:space="preserve"> </w:t>
      </w:r>
      <w:proofErr w:type="spellStart"/>
      <w:r w:rsidRPr="007A7D6C">
        <w:t>i</w:t>
      </w:r>
      <w:proofErr w:type="spellEnd"/>
      <w:r w:rsidRPr="007A7D6C">
        <w:t xml:space="preserve"> │ │ │</w:t>
      </w:r>
    </w:p>
    <w:p w14:paraId="63F4DD53" w14:textId="77777777" w:rsidR="007A7D6C" w:rsidRPr="007A7D6C" w:rsidRDefault="007A7D6C" w:rsidP="007A7D6C">
      <w:r w:rsidRPr="007A7D6C">
        <w:t>│ │ │t - продолжительность │ │ │</w:t>
      </w:r>
    </w:p>
    <w:p w14:paraId="43DB94A4" w14:textId="77777777" w:rsidR="007A7D6C" w:rsidRPr="007A7D6C" w:rsidRDefault="007A7D6C" w:rsidP="007A7D6C">
      <w:r w:rsidRPr="007A7D6C">
        <w:t>│ │ │ i │ │ │</w:t>
      </w:r>
    </w:p>
    <w:p w14:paraId="59E22919" w14:textId="77777777" w:rsidR="007A7D6C" w:rsidRPr="007A7D6C" w:rsidRDefault="007A7D6C" w:rsidP="007A7D6C">
      <w:r w:rsidRPr="007A7D6C">
        <w:t>│ │ │промывки i-го промываемого│ │ │</w:t>
      </w:r>
    </w:p>
    <w:p w14:paraId="544F95E6" w14:textId="77777777" w:rsidR="007A7D6C" w:rsidRPr="007A7D6C" w:rsidRDefault="007A7D6C" w:rsidP="007A7D6C">
      <w:r w:rsidRPr="007A7D6C">
        <w:t>│ │ │участка, ч; │ │ │</w:t>
      </w:r>
    </w:p>
    <w:p w14:paraId="0C366F07" w14:textId="77777777" w:rsidR="007A7D6C" w:rsidRPr="007A7D6C" w:rsidRDefault="007A7D6C" w:rsidP="007A7D6C">
      <w:r w:rsidRPr="007A7D6C">
        <w:t>│ │ │v - скорость при │ │ │</w:t>
      </w:r>
    </w:p>
    <w:p w14:paraId="1F4E042F" w14:textId="77777777" w:rsidR="007A7D6C" w:rsidRPr="007A7D6C" w:rsidRDefault="007A7D6C" w:rsidP="007A7D6C">
      <w:r w:rsidRPr="007A7D6C">
        <w:t>│ │ │ i │ │ │</w:t>
      </w:r>
    </w:p>
    <w:p w14:paraId="0F035219" w14:textId="77777777" w:rsidR="007A7D6C" w:rsidRPr="007A7D6C" w:rsidRDefault="007A7D6C" w:rsidP="007A7D6C">
      <w:r w:rsidRPr="007A7D6C">
        <w:t>│ │ │промывке, м/с │ │ │</w:t>
      </w:r>
    </w:p>
    <w:p w14:paraId="0D714674" w14:textId="77777777" w:rsidR="007A7D6C" w:rsidRPr="007A7D6C" w:rsidRDefault="007A7D6C" w:rsidP="007A7D6C">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p>
    <w:p w14:paraId="4DA87A8D" w14:textId="77777777" w:rsidR="007A7D6C" w:rsidRPr="007A7D6C" w:rsidRDefault="007A7D6C" w:rsidP="007A7D6C">
      <w:bookmarkStart w:id="149" w:name="100151"/>
      <w:bookmarkEnd w:id="149"/>
      <w:r w:rsidRPr="007A7D6C">
        <w:t xml:space="preserve">│ │ │ </w:t>
      </w:r>
      <w:proofErr w:type="spellStart"/>
      <w:r w:rsidRPr="007A7D6C">
        <w:t>прн</w:t>
      </w:r>
      <w:proofErr w:type="spellEnd"/>
      <w:r w:rsidRPr="007A7D6C">
        <w:t xml:space="preserve"> 2 │ │ │ │ </w:t>
      </w:r>
      <w:proofErr w:type="spellStart"/>
      <w:r w:rsidRPr="007A7D6C">
        <w:t>прн</w:t>
      </w:r>
      <w:proofErr w:type="spellEnd"/>
      <w:r w:rsidRPr="007A7D6C">
        <w:t xml:space="preserve"> │ │</w:t>
      </w:r>
    </w:p>
    <w:p w14:paraId="537245B8" w14:textId="77777777" w:rsidR="007A7D6C" w:rsidRPr="007A7D6C" w:rsidRDefault="007A7D6C" w:rsidP="007A7D6C">
      <w:r w:rsidRPr="007A7D6C">
        <w:t>│1.1.6│</w:t>
      </w:r>
      <w:proofErr w:type="gramStart"/>
      <w:r w:rsidRPr="007A7D6C">
        <w:t>Промывка</w:t>
      </w:r>
      <w:proofErr w:type="gramEnd"/>
      <w:r w:rsidRPr="007A7D6C">
        <w:t xml:space="preserve"> но-│W = 2800 x SUM d x v │Адрес│ d │ t │W │</w:t>
      </w:r>
      <w:proofErr w:type="spellStart"/>
      <w:r w:rsidRPr="007A7D6C">
        <w:t>Продолжитель</w:t>
      </w:r>
      <w:proofErr w:type="spellEnd"/>
      <w:r w:rsidRPr="007A7D6C">
        <w:t>- │</w:t>
      </w:r>
    </w:p>
    <w:p w14:paraId="61E97D28" w14:textId="77777777" w:rsidR="007A7D6C" w:rsidRPr="007A7D6C" w:rsidRDefault="007A7D6C" w:rsidP="007A7D6C">
      <w:pPr>
        <w:rPr>
          <w:lang w:val="en-US"/>
        </w:rPr>
      </w:pPr>
      <w:r w:rsidRPr="007A7D6C">
        <w:rPr>
          <w:lang w:val="en-US"/>
        </w:rPr>
        <w:t>│ │</w:t>
      </w:r>
      <w:proofErr w:type="spellStart"/>
      <w:r w:rsidRPr="007A7D6C">
        <w:t>вых</w:t>
      </w:r>
      <w:proofErr w:type="spellEnd"/>
      <w:r w:rsidRPr="007A7D6C">
        <w:rPr>
          <w:lang w:val="en-US"/>
        </w:rPr>
        <w:t xml:space="preserve"> </w:t>
      </w:r>
      <w:proofErr w:type="spellStart"/>
      <w:r w:rsidRPr="007A7D6C">
        <w:t>водопро</w:t>
      </w:r>
      <w:proofErr w:type="spellEnd"/>
      <w:r w:rsidRPr="007A7D6C">
        <w:rPr>
          <w:lang w:val="en-US"/>
        </w:rPr>
        <w:t>-│ i i i │ │ i │ i │ i │</w:t>
      </w:r>
      <w:proofErr w:type="spellStart"/>
      <w:r w:rsidRPr="007A7D6C">
        <w:t>ность</w:t>
      </w:r>
      <w:proofErr w:type="spellEnd"/>
      <w:r w:rsidRPr="007A7D6C">
        <w:rPr>
          <w:lang w:val="en-US"/>
        </w:rPr>
        <w:t xml:space="preserve"> </w:t>
      </w:r>
      <w:r w:rsidRPr="007A7D6C">
        <w:t>промывки</w:t>
      </w:r>
      <w:r w:rsidRPr="007A7D6C">
        <w:rPr>
          <w:lang w:val="en-US"/>
        </w:rPr>
        <w:t>│</w:t>
      </w:r>
    </w:p>
    <w:p w14:paraId="55735526" w14:textId="77777777" w:rsidR="007A7D6C" w:rsidRPr="007A7D6C" w:rsidRDefault="007A7D6C" w:rsidP="007A7D6C">
      <w:pPr>
        <w:rPr>
          <w:lang w:val="en-US"/>
        </w:rPr>
      </w:pPr>
      <w:r w:rsidRPr="007A7D6C">
        <w:rPr>
          <w:lang w:val="en-US"/>
        </w:rPr>
        <w:t>│ │</w:t>
      </w:r>
      <w:r w:rsidRPr="007A7D6C">
        <w:t>водных</w:t>
      </w:r>
      <w:r w:rsidRPr="007A7D6C">
        <w:rPr>
          <w:lang w:val="en-US"/>
        </w:rPr>
        <w:t xml:space="preserve"> </w:t>
      </w:r>
      <w:r w:rsidRPr="007A7D6C">
        <w:t>сетей</w:t>
      </w:r>
      <w:r w:rsidRPr="007A7D6C">
        <w:rPr>
          <w:lang w:val="en-US"/>
        </w:rPr>
        <w:t xml:space="preserve">│x t </w:t>
      </w:r>
      <w:r w:rsidRPr="007A7D6C">
        <w:rPr>
          <w:rFonts w:ascii="Arial" w:hAnsi="Arial" w:cs="Arial"/>
          <w:lang w:val="en-US"/>
        </w:rPr>
        <w:t>├</w:t>
      </w:r>
      <w:r w:rsidRPr="007A7D6C">
        <w:rPr>
          <w:rFonts w:ascii="Calibri" w:hAnsi="Calibri" w:cs="Calibri"/>
          <w:lang w:val="en-US"/>
        </w:rPr>
        <w:t>─────</w:t>
      </w:r>
      <w:r w:rsidRPr="007A7D6C">
        <w:rPr>
          <w:rFonts w:ascii="Arial" w:hAnsi="Arial" w:cs="Arial"/>
          <w:lang w:val="en-US"/>
        </w:rPr>
        <w:t>┼</w:t>
      </w:r>
      <w:r w:rsidRPr="007A7D6C">
        <w:rPr>
          <w:rFonts w:ascii="Calibri" w:hAnsi="Calibri" w:cs="Calibri"/>
          <w:lang w:val="en-US"/>
        </w:rPr>
        <w:t>────</w:t>
      </w:r>
      <w:r w:rsidRPr="007A7D6C">
        <w:rPr>
          <w:rFonts w:ascii="Arial" w:hAnsi="Arial" w:cs="Arial"/>
          <w:lang w:val="en-US"/>
        </w:rPr>
        <w:t>┼</w:t>
      </w:r>
      <w:r w:rsidRPr="007A7D6C">
        <w:rPr>
          <w:rFonts w:ascii="Calibri" w:hAnsi="Calibri" w:cs="Calibri"/>
          <w:lang w:val="en-US"/>
        </w:rPr>
        <w:t>────</w:t>
      </w:r>
      <w:r w:rsidRPr="007A7D6C">
        <w:rPr>
          <w:rFonts w:ascii="Arial" w:hAnsi="Arial" w:cs="Arial"/>
          <w:lang w:val="en-US"/>
        </w:rPr>
        <w:t>┼</w:t>
      </w:r>
      <w:r w:rsidRPr="007A7D6C">
        <w:rPr>
          <w:rFonts w:ascii="Calibri" w:hAnsi="Calibri" w:cs="Calibri"/>
          <w:lang w:val="en-US"/>
        </w:rPr>
        <w:t>─────</w:t>
      </w:r>
      <w:r w:rsidRPr="007A7D6C">
        <w:rPr>
          <w:rFonts w:ascii="Arial" w:hAnsi="Arial" w:cs="Arial"/>
          <w:lang w:val="en-US"/>
        </w:rPr>
        <w:t>┤</w:t>
      </w:r>
      <w:r w:rsidRPr="007A7D6C">
        <w:rPr>
          <w:rFonts w:ascii="Calibri" w:hAnsi="Calibri" w:cs="Calibri"/>
        </w:rPr>
        <w:t>принимается</w:t>
      </w:r>
      <w:r w:rsidRPr="007A7D6C">
        <w:rPr>
          <w:lang w:val="en-US"/>
        </w:rPr>
        <w:t xml:space="preserve"> </w:t>
      </w:r>
      <w:r w:rsidRPr="007A7D6C">
        <w:rPr>
          <w:rFonts w:ascii="Calibri" w:hAnsi="Calibri" w:cs="Calibri"/>
        </w:rPr>
        <w:t>по</w:t>
      </w:r>
      <w:r w:rsidRPr="007A7D6C">
        <w:rPr>
          <w:rFonts w:ascii="Calibri" w:hAnsi="Calibri" w:cs="Calibri"/>
          <w:lang w:val="en-US"/>
        </w:rPr>
        <w:t>│</w:t>
      </w:r>
    </w:p>
    <w:p w14:paraId="4496890B" w14:textId="77777777" w:rsidR="007A7D6C" w:rsidRPr="007A7D6C" w:rsidRDefault="007A7D6C" w:rsidP="007A7D6C">
      <w:pPr>
        <w:rPr>
          <w:lang w:val="en-US"/>
        </w:rPr>
      </w:pPr>
      <w:r w:rsidRPr="007A7D6C">
        <w:rPr>
          <w:lang w:val="en-US"/>
        </w:rPr>
        <w:t>│ │ │ i │ ... │... │... │ ... │</w:t>
      </w:r>
      <w:r w:rsidRPr="007A7D6C">
        <w:t>опыту</w:t>
      </w:r>
      <w:r w:rsidRPr="007A7D6C">
        <w:rPr>
          <w:lang w:val="en-US"/>
        </w:rPr>
        <w:t xml:space="preserve"> </w:t>
      </w:r>
      <w:proofErr w:type="spellStart"/>
      <w:r w:rsidRPr="007A7D6C">
        <w:t>эксплуа</w:t>
      </w:r>
      <w:proofErr w:type="spellEnd"/>
      <w:r w:rsidRPr="007A7D6C">
        <w:rPr>
          <w:lang w:val="en-US"/>
        </w:rPr>
        <w:t>-│</w:t>
      </w:r>
    </w:p>
    <w:p w14:paraId="5E143699" w14:textId="77777777" w:rsidR="007A7D6C" w:rsidRPr="007A7D6C" w:rsidRDefault="007A7D6C" w:rsidP="007A7D6C">
      <w:pPr>
        <w:rPr>
          <w:lang w:val="en-US"/>
        </w:rPr>
      </w:pPr>
      <w:r w:rsidRPr="007A7D6C">
        <w:rPr>
          <w:lang w:val="en-US"/>
        </w:rPr>
        <w:t xml:space="preserve">│ │ │v - </w:t>
      </w:r>
      <w:r w:rsidRPr="007A7D6C">
        <w:t>скорость</w:t>
      </w:r>
      <w:r w:rsidRPr="007A7D6C">
        <w:rPr>
          <w:lang w:val="en-US"/>
        </w:rPr>
        <w:t xml:space="preserve"> </w:t>
      </w:r>
      <w:r w:rsidRPr="007A7D6C">
        <w:t>при</w:t>
      </w:r>
      <w:r w:rsidRPr="007A7D6C">
        <w:rPr>
          <w:lang w:val="en-US"/>
        </w:rPr>
        <w:t xml:space="preserve"> </w:t>
      </w:r>
      <w:r w:rsidRPr="007A7D6C">
        <w:t>промыв</w:t>
      </w:r>
      <w:r w:rsidRPr="007A7D6C">
        <w:rPr>
          <w:lang w:val="en-US"/>
        </w:rPr>
        <w:t xml:space="preserve">- </w:t>
      </w:r>
      <w:r w:rsidRPr="007A7D6C">
        <w:rPr>
          <w:rFonts w:ascii="Arial" w:hAnsi="Arial" w:cs="Arial"/>
          <w:lang w:val="en-US"/>
        </w:rPr>
        <w:t>├</w:t>
      </w:r>
      <w:r w:rsidRPr="007A7D6C">
        <w:rPr>
          <w:rFonts w:ascii="Calibri" w:hAnsi="Calibri" w:cs="Calibri"/>
          <w:lang w:val="en-US"/>
        </w:rPr>
        <w:t>─────</w:t>
      </w:r>
      <w:r w:rsidRPr="007A7D6C">
        <w:rPr>
          <w:rFonts w:ascii="Arial" w:hAnsi="Arial" w:cs="Arial"/>
          <w:lang w:val="en-US"/>
        </w:rPr>
        <w:t>┴</w:t>
      </w:r>
      <w:r w:rsidRPr="007A7D6C">
        <w:rPr>
          <w:rFonts w:ascii="Calibri" w:hAnsi="Calibri" w:cs="Calibri"/>
          <w:lang w:val="en-US"/>
        </w:rPr>
        <w:t>────</w:t>
      </w:r>
      <w:r w:rsidRPr="007A7D6C">
        <w:rPr>
          <w:rFonts w:ascii="Arial" w:hAnsi="Arial" w:cs="Arial"/>
          <w:lang w:val="en-US"/>
        </w:rPr>
        <w:t>┴</w:t>
      </w:r>
      <w:r w:rsidRPr="007A7D6C">
        <w:rPr>
          <w:rFonts w:ascii="Calibri" w:hAnsi="Calibri" w:cs="Calibri"/>
          <w:lang w:val="en-US"/>
        </w:rPr>
        <w:t>────</w:t>
      </w:r>
      <w:r w:rsidRPr="007A7D6C">
        <w:rPr>
          <w:rFonts w:ascii="Arial" w:hAnsi="Arial" w:cs="Arial"/>
          <w:lang w:val="en-US"/>
        </w:rPr>
        <w:t>┴</w:t>
      </w:r>
      <w:r w:rsidRPr="007A7D6C">
        <w:rPr>
          <w:rFonts w:ascii="Calibri" w:hAnsi="Calibri" w:cs="Calibri"/>
          <w:lang w:val="en-US"/>
        </w:rPr>
        <w:t>─────</w:t>
      </w:r>
      <w:r w:rsidRPr="007A7D6C">
        <w:rPr>
          <w:rFonts w:ascii="Arial" w:hAnsi="Arial" w:cs="Arial"/>
          <w:lang w:val="en-US"/>
        </w:rPr>
        <w:t>┤</w:t>
      </w:r>
      <w:proofErr w:type="spellStart"/>
      <w:r w:rsidRPr="007A7D6C">
        <w:rPr>
          <w:rFonts w:ascii="Calibri" w:hAnsi="Calibri" w:cs="Calibri"/>
        </w:rPr>
        <w:t>тации</w:t>
      </w:r>
      <w:proofErr w:type="spellEnd"/>
      <w:r w:rsidRPr="007A7D6C">
        <w:rPr>
          <w:lang w:val="en-US"/>
        </w:rPr>
        <w:t xml:space="preserve">, </w:t>
      </w:r>
      <w:r w:rsidRPr="007A7D6C">
        <w:rPr>
          <w:rFonts w:ascii="Calibri" w:hAnsi="Calibri" w:cs="Calibri"/>
        </w:rPr>
        <w:t>но</w:t>
      </w:r>
      <w:r w:rsidRPr="007A7D6C">
        <w:rPr>
          <w:lang w:val="en-US"/>
        </w:rPr>
        <w:t xml:space="preserve"> </w:t>
      </w:r>
      <w:r w:rsidRPr="007A7D6C">
        <w:rPr>
          <w:rFonts w:ascii="Calibri" w:hAnsi="Calibri" w:cs="Calibri"/>
        </w:rPr>
        <w:t>не</w:t>
      </w:r>
      <w:r w:rsidRPr="007A7D6C">
        <w:rPr>
          <w:lang w:val="en-US"/>
        </w:rPr>
        <w:t xml:space="preserve"> </w:t>
      </w:r>
      <w:r w:rsidRPr="007A7D6C">
        <w:rPr>
          <w:rFonts w:ascii="Calibri" w:hAnsi="Calibri" w:cs="Calibri"/>
          <w:lang w:val="en-US"/>
        </w:rPr>
        <w:t>│</w:t>
      </w:r>
    </w:p>
    <w:p w14:paraId="487F6FFC" w14:textId="77777777" w:rsidR="007A7D6C" w:rsidRPr="007A7D6C" w:rsidRDefault="007A7D6C" w:rsidP="007A7D6C">
      <w:pPr>
        <w:rPr>
          <w:lang w:val="en-US"/>
        </w:rPr>
      </w:pPr>
      <w:r w:rsidRPr="007A7D6C">
        <w:rPr>
          <w:lang w:val="en-US"/>
        </w:rPr>
        <w:t>│ │ │ i │ │ │</w:t>
      </w:r>
    </w:p>
    <w:p w14:paraId="5BF7FFAB" w14:textId="77777777" w:rsidR="007A7D6C" w:rsidRPr="007A7D6C" w:rsidRDefault="007A7D6C" w:rsidP="007A7D6C">
      <w:pPr>
        <w:rPr>
          <w:lang w:val="en-US"/>
        </w:rPr>
      </w:pPr>
      <w:r w:rsidRPr="007A7D6C">
        <w:rPr>
          <w:lang w:val="en-US"/>
        </w:rPr>
        <w:t>│ │ │</w:t>
      </w:r>
      <w:proofErr w:type="spellStart"/>
      <w:r w:rsidRPr="007A7D6C">
        <w:t>ке</w:t>
      </w:r>
      <w:proofErr w:type="spellEnd"/>
      <w:r w:rsidRPr="007A7D6C">
        <w:rPr>
          <w:lang w:val="en-US"/>
        </w:rPr>
        <w:t xml:space="preserve">, </w:t>
      </w:r>
      <w:r w:rsidRPr="007A7D6C">
        <w:t>м</w:t>
      </w:r>
      <w:r w:rsidRPr="007A7D6C">
        <w:rPr>
          <w:lang w:val="en-US"/>
        </w:rPr>
        <w:t>/</w:t>
      </w:r>
      <w:r w:rsidRPr="007A7D6C">
        <w:t>с</w:t>
      </w:r>
      <w:r w:rsidRPr="007A7D6C">
        <w:rPr>
          <w:lang w:val="en-US"/>
        </w:rPr>
        <w:t xml:space="preserve">; │ </w:t>
      </w:r>
      <w:proofErr w:type="spellStart"/>
      <w:r w:rsidRPr="007A7D6C">
        <w:t>прн</w:t>
      </w:r>
      <w:proofErr w:type="spellEnd"/>
      <w:r w:rsidRPr="007A7D6C">
        <w:rPr>
          <w:lang w:val="en-US"/>
        </w:rPr>
        <w:t xml:space="preserve"> │</w:t>
      </w:r>
      <w:r w:rsidRPr="007A7D6C">
        <w:t>менее</w:t>
      </w:r>
      <w:r w:rsidRPr="007A7D6C">
        <w:rPr>
          <w:lang w:val="en-US"/>
        </w:rPr>
        <w:t xml:space="preserve"> 1 </w:t>
      </w:r>
      <w:r w:rsidRPr="007A7D6C">
        <w:t>ч</w:t>
      </w:r>
      <w:r w:rsidRPr="007A7D6C">
        <w:rPr>
          <w:lang w:val="en-US"/>
        </w:rPr>
        <w:t>. │</w:t>
      </w:r>
    </w:p>
    <w:p w14:paraId="54183D41" w14:textId="77777777" w:rsidR="007A7D6C" w:rsidRPr="007A7D6C" w:rsidRDefault="007A7D6C" w:rsidP="007A7D6C">
      <w:r w:rsidRPr="007A7D6C">
        <w:t xml:space="preserve">│ │ │d - диаметр i-го </w:t>
      </w:r>
      <w:proofErr w:type="spellStart"/>
      <w:r w:rsidRPr="007A7D6C">
        <w:t>промы</w:t>
      </w:r>
      <w:proofErr w:type="spellEnd"/>
      <w:r w:rsidRPr="007A7D6C">
        <w:t>- │ Сумма W │Рекомендуется │</w:t>
      </w:r>
    </w:p>
    <w:p w14:paraId="40F2C34D" w14:textId="77777777" w:rsidR="007A7D6C" w:rsidRPr="007A7D6C" w:rsidRDefault="007A7D6C" w:rsidP="007A7D6C">
      <w:r w:rsidRPr="007A7D6C">
        <w:t>│ │ │ i │ i │водяная про- │</w:t>
      </w:r>
    </w:p>
    <w:p w14:paraId="3C3B2EE6" w14:textId="77777777" w:rsidR="007A7D6C" w:rsidRPr="007A7D6C" w:rsidRDefault="007A7D6C" w:rsidP="007A7D6C">
      <w:r w:rsidRPr="007A7D6C">
        <w:t>│ │ │</w:t>
      </w:r>
      <w:proofErr w:type="spellStart"/>
      <w:r w:rsidRPr="007A7D6C">
        <w:t>ваемого</w:t>
      </w:r>
      <w:proofErr w:type="spellEnd"/>
      <w:r w:rsidRPr="007A7D6C">
        <w:t xml:space="preserve"> участка, м; │ │</w:t>
      </w:r>
      <w:proofErr w:type="spellStart"/>
      <w:r w:rsidRPr="007A7D6C">
        <w:t>мывка</w:t>
      </w:r>
      <w:proofErr w:type="spellEnd"/>
      <w:r w:rsidRPr="007A7D6C">
        <w:t>. │</w:t>
      </w:r>
    </w:p>
    <w:p w14:paraId="458303CC" w14:textId="77777777" w:rsidR="007A7D6C" w:rsidRPr="007A7D6C" w:rsidRDefault="007A7D6C" w:rsidP="007A7D6C">
      <w:r w:rsidRPr="007A7D6C">
        <w:t>│ │ │t - продолжительность │ │Скорость при │</w:t>
      </w:r>
    </w:p>
    <w:p w14:paraId="4E358592" w14:textId="77777777" w:rsidR="007A7D6C" w:rsidRPr="007A7D6C" w:rsidRDefault="007A7D6C" w:rsidP="007A7D6C">
      <w:r w:rsidRPr="007A7D6C">
        <w:t>│ │ │ i │ │водяной про- │</w:t>
      </w:r>
    </w:p>
    <w:p w14:paraId="7652116B" w14:textId="77777777" w:rsidR="007A7D6C" w:rsidRPr="007A7D6C" w:rsidRDefault="007A7D6C" w:rsidP="007A7D6C">
      <w:r w:rsidRPr="007A7D6C">
        <w:t>│ │ │промывки i-го промываемого│ │</w:t>
      </w:r>
      <w:proofErr w:type="spellStart"/>
      <w:r w:rsidRPr="007A7D6C">
        <w:t>мывке</w:t>
      </w:r>
      <w:proofErr w:type="spellEnd"/>
      <w:r w:rsidRPr="007A7D6C">
        <w:t xml:space="preserve"> - 1 - │</w:t>
      </w:r>
    </w:p>
    <w:p w14:paraId="45733ED7" w14:textId="77777777" w:rsidR="007A7D6C" w:rsidRPr="007A7D6C" w:rsidRDefault="007A7D6C" w:rsidP="007A7D6C">
      <w:r w:rsidRPr="007A7D6C">
        <w:t>│ │ │участка, ч │ │1,5 м/с │</w:t>
      </w:r>
    </w:p>
    <w:p w14:paraId="713E9971" w14:textId="77777777" w:rsidR="007A7D6C" w:rsidRPr="007A7D6C" w:rsidRDefault="007A7D6C" w:rsidP="007A7D6C">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p>
    <w:p w14:paraId="09916E01" w14:textId="77777777" w:rsidR="007A7D6C" w:rsidRPr="007A7D6C" w:rsidRDefault="007A7D6C" w:rsidP="007A7D6C">
      <w:bookmarkStart w:id="150" w:name="100152"/>
      <w:bookmarkEnd w:id="150"/>
      <w:r w:rsidRPr="007A7D6C">
        <w:t xml:space="preserve">│ │ │ </w:t>
      </w:r>
      <w:proofErr w:type="spellStart"/>
      <w:r w:rsidRPr="007A7D6C">
        <w:t>дн</w:t>
      </w:r>
      <w:proofErr w:type="spellEnd"/>
      <w:r w:rsidRPr="007A7D6C">
        <w:t xml:space="preserve"> 2 │ │ │ │ </w:t>
      </w:r>
      <w:proofErr w:type="spellStart"/>
      <w:r w:rsidRPr="007A7D6C">
        <w:t>дн</w:t>
      </w:r>
      <w:proofErr w:type="spellEnd"/>
      <w:r w:rsidRPr="007A7D6C">
        <w:t xml:space="preserve"> │ │</w:t>
      </w:r>
    </w:p>
    <w:p w14:paraId="2B35C9D9" w14:textId="77777777" w:rsidR="007A7D6C" w:rsidRPr="007A7D6C" w:rsidRDefault="007A7D6C" w:rsidP="007A7D6C">
      <w:r w:rsidRPr="007A7D6C">
        <w:t xml:space="preserve">│1.1.7│Дезинфекция │W = 0,785 x SUM d x L │Адрес│ d │ L │ W │К и К </w:t>
      </w:r>
      <w:proofErr w:type="spellStart"/>
      <w:r w:rsidRPr="007A7D6C">
        <w:t>прини</w:t>
      </w:r>
      <w:proofErr w:type="spellEnd"/>
      <w:r w:rsidRPr="007A7D6C">
        <w:t>-│</w:t>
      </w:r>
    </w:p>
    <w:p w14:paraId="498D4720" w14:textId="77777777" w:rsidR="007A7D6C" w:rsidRPr="007A7D6C" w:rsidRDefault="007A7D6C" w:rsidP="007A7D6C">
      <w:pPr>
        <w:rPr>
          <w:lang w:val="en-US"/>
        </w:rPr>
      </w:pPr>
      <w:r w:rsidRPr="007A7D6C">
        <w:rPr>
          <w:lang w:val="en-US"/>
        </w:rPr>
        <w:t>│ │</w:t>
      </w:r>
      <w:r w:rsidRPr="007A7D6C">
        <w:t>новых</w:t>
      </w:r>
      <w:r w:rsidRPr="007A7D6C">
        <w:rPr>
          <w:lang w:val="en-US"/>
        </w:rPr>
        <w:t xml:space="preserve"> </w:t>
      </w:r>
      <w:proofErr w:type="spellStart"/>
      <w:r w:rsidRPr="007A7D6C">
        <w:t>водоп</w:t>
      </w:r>
      <w:proofErr w:type="spellEnd"/>
      <w:r w:rsidRPr="007A7D6C">
        <w:rPr>
          <w:lang w:val="en-US"/>
        </w:rPr>
        <w:t>-│ i i i │ │ i │ i │ i │ 1 2 │</w:t>
      </w:r>
    </w:p>
    <w:p w14:paraId="4BEE606E" w14:textId="77777777" w:rsidR="007A7D6C" w:rsidRPr="007A7D6C" w:rsidRDefault="007A7D6C" w:rsidP="007A7D6C">
      <w:pPr>
        <w:rPr>
          <w:lang w:val="en-US"/>
        </w:rPr>
      </w:pPr>
      <w:r w:rsidRPr="007A7D6C">
        <w:rPr>
          <w:lang w:val="en-US"/>
        </w:rPr>
        <w:t>│ │</w:t>
      </w:r>
      <w:proofErr w:type="spellStart"/>
      <w:r w:rsidRPr="007A7D6C">
        <w:t>роводных</w:t>
      </w:r>
      <w:proofErr w:type="spellEnd"/>
      <w:r w:rsidRPr="007A7D6C">
        <w:rPr>
          <w:lang w:val="en-US"/>
        </w:rPr>
        <w:t xml:space="preserve"> </w:t>
      </w:r>
      <w:r w:rsidRPr="007A7D6C">
        <w:t>се</w:t>
      </w:r>
      <w:r w:rsidRPr="007A7D6C">
        <w:rPr>
          <w:lang w:val="en-US"/>
        </w:rPr>
        <w:t xml:space="preserve">-│x (K + </w:t>
      </w:r>
      <w:proofErr w:type="gramStart"/>
      <w:r w:rsidRPr="007A7D6C">
        <w:rPr>
          <w:lang w:val="en-US"/>
        </w:rPr>
        <w:t>K )</w:t>
      </w:r>
      <w:proofErr w:type="gramEnd"/>
      <w:r w:rsidRPr="007A7D6C">
        <w:rPr>
          <w:lang w:val="en-US"/>
        </w:rPr>
        <w:t xml:space="preserve"> </w:t>
      </w:r>
      <w:r w:rsidRPr="007A7D6C">
        <w:rPr>
          <w:rFonts w:ascii="Arial" w:hAnsi="Arial" w:cs="Arial"/>
          <w:lang w:val="en-US"/>
        </w:rPr>
        <w:t>├</w:t>
      </w:r>
      <w:r w:rsidRPr="007A7D6C">
        <w:rPr>
          <w:rFonts w:ascii="Calibri" w:hAnsi="Calibri" w:cs="Calibri"/>
          <w:lang w:val="en-US"/>
        </w:rPr>
        <w:t>─────</w:t>
      </w:r>
      <w:r w:rsidRPr="007A7D6C">
        <w:rPr>
          <w:rFonts w:ascii="Arial" w:hAnsi="Arial" w:cs="Arial"/>
          <w:lang w:val="en-US"/>
        </w:rPr>
        <w:t>┼</w:t>
      </w:r>
      <w:r w:rsidRPr="007A7D6C">
        <w:rPr>
          <w:rFonts w:ascii="Calibri" w:hAnsi="Calibri" w:cs="Calibri"/>
          <w:lang w:val="en-US"/>
        </w:rPr>
        <w:t>────</w:t>
      </w:r>
      <w:r w:rsidRPr="007A7D6C">
        <w:rPr>
          <w:rFonts w:ascii="Arial" w:hAnsi="Arial" w:cs="Arial"/>
          <w:lang w:val="en-US"/>
        </w:rPr>
        <w:t>┼</w:t>
      </w:r>
      <w:r w:rsidRPr="007A7D6C">
        <w:rPr>
          <w:rFonts w:ascii="Calibri" w:hAnsi="Calibri" w:cs="Calibri"/>
          <w:lang w:val="en-US"/>
        </w:rPr>
        <w:t>────</w:t>
      </w:r>
      <w:r w:rsidRPr="007A7D6C">
        <w:rPr>
          <w:rFonts w:ascii="Arial" w:hAnsi="Arial" w:cs="Arial"/>
          <w:lang w:val="en-US"/>
        </w:rPr>
        <w:t>┼</w:t>
      </w:r>
      <w:r w:rsidRPr="007A7D6C">
        <w:rPr>
          <w:rFonts w:ascii="Calibri" w:hAnsi="Calibri" w:cs="Calibri"/>
          <w:lang w:val="en-US"/>
        </w:rPr>
        <w:t>─────</w:t>
      </w:r>
      <w:r w:rsidRPr="007A7D6C">
        <w:rPr>
          <w:rFonts w:ascii="Arial" w:hAnsi="Arial" w:cs="Arial"/>
          <w:lang w:val="en-US"/>
        </w:rPr>
        <w:t>┤</w:t>
      </w:r>
      <w:r w:rsidRPr="007A7D6C">
        <w:rPr>
          <w:rFonts w:ascii="Calibri" w:hAnsi="Calibri" w:cs="Calibri"/>
        </w:rPr>
        <w:t>маются</w:t>
      </w:r>
      <w:r w:rsidRPr="007A7D6C">
        <w:rPr>
          <w:lang w:val="en-US"/>
        </w:rPr>
        <w:t xml:space="preserve"> </w:t>
      </w:r>
      <w:proofErr w:type="spellStart"/>
      <w:r w:rsidRPr="007A7D6C">
        <w:rPr>
          <w:rFonts w:ascii="Calibri" w:hAnsi="Calibri" w:cs="Calibri"/>
        </w:rPr>
        <w:t>соотве</w:t>
      </w:r>
      <w:proofErr w:type="spellEnd"/>
      <w:r w:rsidRPr="007A7D6C">
        <w:rPr>
          <w:lang w:val="en-US"/>
        </w:rPr>
        <w:t>-</w:t>
      </w:r>
      <w:r w:rsidRPr="007A7D6C">
        <w:rPr>
          <w:rFonts w:ascii="Calibri" w:hAnsi="Calibri" w:cs="Calibri"/>
          <w:lang w:val="en-US"/>
        </w:rPr>
        <w:t>│</w:t>
      </w:r>
    </w:p>
    <w:p w14:paraId="12F63295" w14:textId="77777777" w:rsidR="007A7D6C" w:rsidRPr="007A7D6C" w:rsidRDefault="007A7D6C" w:rsidP="007A7D6C">
      <w:pPr>
        <w:rPr>
          <w:lang w:val="en-US"/>
        </w:rPr>
      </w:pPr>
      <w:r w:rsidRPr="007A7D6C">
        <w:rPr>
          <w:lang w:val="en-US"/>
        </w:rPr>
        <w:t>│ │</w:t>
      </w:r>
      <w:proofErr w:type="spellStart"/>
      <w:r w:rsidRPr="007A7D6C">
        <w:t>тей</w:t>
      </w:r>
      <w:proofErr w:type="spellEnd"/>
      <w:r w:rsidRPr="007A7D6C">
        <w:rPr>
          <w:lang w:val="en-US"/>
        </w:rPr>
        <w:t xml:space="preserve"> │ 1 2 │ ... │... │... │ ... │</w:t>
      </w:r>
      <w:proofErr w:type="spellStart"/>
      <w:r w:rsidRPr="007A7D6C">
        <w:t>тственно</w:t>
      </w:r>
      <w:proofErr w:type="spellEnd"/>
      <w:r w:rsidRPr="007A7D6C">
        <w:rPr>
          <w:lang w:val="en-US"/>
        </w:rPr>
        <w:t xml:space="preserve"> 2 </w:t>
      </w:r>
      <w:r w:rsidRPr="007A7D6C">
        <w:t>и</w:t>
      </w:r>
      <w:r w:rsidRPr="007A7D6C">
        <w:rPr>
          <w:lang w:val="en-US"/>
        </w:rPr>
        <w:t xml:space="preserve"> │</w:t>
      </w:r>
    </w:p>
    <w:p w14:paraId="09FF30B6" w14:textId="77777777" w:rsidR="007A7D6C" w:rsidRPr="007A7D6C" w:rsidRDefault="007A7D6C" w:rsidP="007A7D6C">
      <w:pPr>
        <w:rPr>
          <w:lang w:val="en-US"/>
        </w:rPr>
      </w:pPr>
      <w:r w:rsidRPr="007A7D6C">
        <w:rPr>
          <w:lang w:val="en-US"/>
        </w:rPr>
        <w:t xml:space="preserve">│ │ │d - </w:t>
      </w:r>
      <w:r w:rsidRPr="007A7D6C">
        <w:t>диаметр</w:t>
      </w:r>
      <w:r w:rsidRPr="007A7D6C">
        <w:rPr>
          <w:lang w:val="en-US"/>
        </w:rPr>
        <w:t xml:space="preserve"> i-</w:t>
      </w:r>
      <w:r w:rsidRPr="007A7D6C">
        <w:t>го</w:t>
      </w:r>
      <w:r w:rsidRPr="007A7D6C">
        <w:rPr>
          <w:lang w:val="en-US"/>
        </w:rPr>
        <w:t xml:space="preserve"> </w:t>
      </w:r>
      <w:r w:rsidRPr="007A7D6C">
        <w:t>промыва</w:t>
      </w:r>
      <w:r w:rsidRPr="007A7D6C">
        <w:rPr>
          <w:lang w:val="en-US"/>
        </w:rPr>
        <w:t>-</w:t>
      </w:r>
      <w:r w:rsidRPr="007A7D6C">
        <w:rPr>
          <w:rFonts w:ascii="Arial" w:hAnsi="Arial" w:cs="Arial"/>
          <w:lang w:val="en-US"/>
        </w:rPr>
        <w:t>├</w:t>
      </w:r>
      <w:r w:rsidRPr="007A7D6C">
        <w:rPr>
          <w:rFonts w:ascii="Calibri" w:hAnsi="Calibri" w:cs="Calibri"/>
          <w:lang w:val="en-US"/>
        </w:rPr>
        <w:t>─────</w:t>
      </w:r>
      <w:r w:rsidRPr="007A7D6C">
        <w:rPr>
          <w:rFonts w:ascii="Arial" w:hAnsi="Arial" w:cs="Arial"/>
          <w:lang w:val="en-US"/>
        </w:rPr>
        <w:t>┴</w:t>
      </w:r>
      <w:r w:rsidRPr="007A7D6C">
        <w:rPr>
          <w:rFonts w:ascii="Calibri" w:hAnsi="Calibri" w:cs="Calibri"/>
          <w:lang w:val="en-US"/>
        </w:rPr>
        <w:t>────</w:t>
      </w:r>
      <w:r w:rsidRPr="007A7D6C">
        <w:rPr>
          <w:rFonts w:ascii="Arial" w:hAnsi="Arial" w:cs="Arial"/>
          <w:lang w:val="en-US"/>
        </w:rPr>
        <w:t>┴</w:t>
      </w:r>
      <w:r w:rsidRPr="007A7D6C">
        <w:rPr>
          <w:rFonts w:ascii="Calibri" w:hAnsi="Calibri" w:cs="Calibri"/>
          <w:lang w:val="en-US"/>
        </w:rPr>
        <w:t>────</w:t>
      </w:r>
      <w:r w:rsidRPr="007A7D6C">
        <w:rPr>
          <w:rFonts w:ascii="Arial" w:hAnsi="Arial" w:cs="Arial"/>
          <w:lang w:val="en-US"/>
        </w:rPr>
        <w:t>┴</w:t>
      </w:r>
      <w:r w:rsidRPr="007A7D6C">
        <w:rPr>
          <w:rFonts w:ascii="Calibri" w:hAnsi="Calibri" w:cs="Calibri"/>
          <w:lang w:val="en-US"/>
        </w:rPr>
        <w:t>─────</w:t>
      </w:r>
      <w:r w:rsidRPr="007A7D6C">
        <w:rPr>
          <w:rFonts w:ascii="Arial" w:hAnsi="Arial" w:cs="Arial"/>
          <w:lang w:val="en-US"/>
        </w:rPr>
        <w:t>┤</w:t>
      </w:r>
      <w:r w:rsidRPr="007A7D6C">
        <w:rPr>
          <w:lang w:val="en-US"/>
        </w:rPr>
        <w:t xml:space="preserve">10, </w:t>
      </w:r>
      <w:r w:rsidRPr="007A7D6C">
        <w:t>при</w:t>
      </w:r>
      <w:r w:rsidRPr="007A7D6C">
        <w:rPr>
          <w:lang w:val="en-US"/>
        </w:rPr>
        <w:t xml:space="preserve"> </w:t>
      </w:r>
      <w:proofErr w:type="spellStart"/>
      <w:r w:rsidRPr="007A7D6C">
        <w:t>извес</w:t>
      </w:r>
      <w:proofErr w:type="spellEnd"/>
      <w:r w:rsidRPr="007A7D6C">
        <w:rPr>
          <w:lang w:val="en-US"/>
        </w:rPr>
        <w:t>-│</w:t>
      </w:r>
    </w:p>
    <w:p w14:paraId="1DFC5A89" w14:textId="77777777" w:rsidR="007A7D6C" w:rsidRPr="007A7D6C" w:rsidRDefault="007A7D6C" w:rsidP="007A7D6C">
      <w:r w:rsidRPr="007A7D6C">
        <w:t xml:space="preserve">│ │ │ i │ </w:t>
      </w:r>
      <w:proofErr w:type="spellStart"/>
      <w:r w:rsidRPr="007A7D6C">
        <w:t>дн</w:t>
      </w:r>
      <w:proofErr w:type="spellEnd"/>
      <w:r w:rsidRPr="007A7D6C">
        <w:t xml:space="preserve"> │</w:t>
      </w:r>
      <w:proofErr w:type="spellStart"/>
      <w:r w:rsidRPr="007A7D6C">
        <w:t>тной</w:t>
      </w:r>
      <w:proofErr w:type="spellEnd"/>
      <w:r w:rsidRPr="007A7D6C">
        <w:t xml:space="preserve"> продолжи-│</w:t>
      </w:r>
    </w:p>
    <w:p w14:paraId="7529F7E2" w14:textId="77777777" w:rsidR="007A7D6C" w:rsidRPr="007A7D6C" w:rsidRDefault="007A7D6C" w:rsidP="007A7D6C">
      <w:r w:rsidRPr="007A7D6C">
        <w:t>│ │ │</w:t>
      </w:r>
      <w:proofErr w:type="spellStart"/>
      <w:r w:rsidRPr="007A7D6C">
        <w:t>емого</w:t>
      </w:r>
      <w:proofErr w:type="spellEnd"/>
      <w:r w:rsidRPr="007A7D6C">
        <w:t xml:space="preserve"> участка, м; │ Сумма W │тельности про-│</w:t>
      </w:r>
    </w:p>
    <w:p w14:paraId="66178931" w14:textId="77777777" w:rsidR="007A7D6C" w:rsidRPr="007A7D6C" w:rsidRDefault="007A7D6C" w:rsidP="007A7D6C">
      <w:r w:rsidRPr="007A7D6C">
        <w:t>│ │ │L - протяженность i-го │ i │пуска воды для│</w:t>
      </w:r>
    </w:p>
    <w:p w14:paraId="2FF712D0" w14:textId="77777777" w:rsidR="007A7D6C" w:rsidRPr="007A7D6C" w:rsidRDefault="007A7D6C" w:rsidP="007A7D6C">
      <w:r w:rsidRPr="007A7D6C">
        <w:t>│ │ │ i │ │дезинфекции │</w:t>
      </w:r>
    </w:p>
    <w:p w14:paraId="349992A0" w14:textId="77777777" w:rsidR="007A7D6C" w:rsidRPr="007A7D6C" w:rsidRDefault="007A7D6C" w:rsidP="007A7D6C">
      <w:r w:rsidRPr="007A7D6C">
        <w:t>│ │ │промываемого участка, м; │ │допускается │</w:t>
      </w:r>
    </w:p>
    <w:p w14:paraId="029ACE88" w14:textId="77777777" w:rsidR="007A7D6C" w:rsidRPr="007A7D6C" w:rsidRDefault="007A7D6C" w:rsidP="007A7D6C">
      <w:r w:rsidRPr="007A7D6C">
        <w:t>│ │ │K и K - коэффициенты, │ │расчет по про-│</w:t>
      </w:r>
    </w:p>
    <w:p w14:paraId="07F1F90C" w14:textId="77777777" w:rsidR="007A7D6C" w:rsidRPr="007A7D6C" w:rsidRDefault="007A7D6C" w:rsidP="007A7D6C">
      <w:r w:rsidRPr="007A7D6C">
        <w:t>│ │ │ 1 2 │ │</w:t>
      </w:r>
      <w:proofErr w:type="spellStart"/>
      <w:r w:rsidRPr="007A7D6C">
        <w:t>должительности</w:t>
      </w:r>
      <w:proofErr w:type="spellEnd"/>
      <w:r w:rsidRPr="007A7D6C">
        <w:t>│</w:t>
      </w:r>
    </w:p>
    <w:p w14:paraId="68EBF955" w14:textId="77777777" w:rsidR="007A7D6C" w:rsidRPr="007A7D6C" w:rsidRDefault="007A7D6C" w:rsidP="007A7D6C">
      <w:r w:rsidRPr="007A7D6C">
        <w:t>│ │ │учитывающие необходимое │ │ │</w:t>
      </w:r>
    </w:p>
    <w:p w14:paraId="3FC916A6" w14:textId="77777777" w:rsidR="007A7D6C" w:rsidRPr="007A7D6C" w:rsidRDefault="007A7D6C" w:rsidP="007A7D6C">
      <w:r w:rsidRPr="007A7D6C">
        <w:t>│ │ │увеличение объема воды на │ │ │</w:t>
      </w:r>
    </w:p>
    <w:p w14:paraId="2076B4A0" w14:textId="77777777" w:rsidR="007A7D6C" w:rsidRPr="007A7D6C" w:rsidRDefault="007A7D6C" w:rsidP="007A7D6C">
      <w:r w:rsidRPr="007A7D6C">
        <w:t>│ │ │дезинфекцию и промывку для│ │ │</w:t>
      </w:r>
    </w:p>
    <w:p w14:paraId="04FC1B32" w14:textId="77777777" w:rsidR="007A7D6C" w:rsidRPr="007A7D6C" w:rsidRDefault="007A7D6C" w:rsidP="007A7D6C">
      <w:r w:rsidRPr="007A7D6C">
        <w:t>│ │ │достижения концентраций │ │ │</w:t>
      </w:r>
    </w:p>
    <w:p w14:paraId="56AC0210" w14:textId="77777777" w:rsidR="007A7D6C" w:rsidRPr="007A7D6C" w:rsidRDefault="007A7D6C" w:rsidP="007A7D6C">
      <w:r w:rsidRPr="007A7D6C">
        <w:t>│ │ │хлорной воды в наиболее │ │ │</w:t>
      </w:r>
    </w:p>
    <w:p w14:paraId="1FD802CC" w14:textId="77777777" w:rsidR="007A7D6C" w:rsidRPr="007A7D6C" w:rsidRDefault="007A7D6C" w:rsidP="007A7D6C">
      <w:r w:rsidRPr="007A7D6C">
        <w:t>│ │ │удаленной точке участка │ │ │</w:t>
      </w:r>
    </w:p>
    <w:p w14:paraId="3CEFFD90" w14:textId="77777777" w:rsidR="007A7D6C" w:rsidRPr="007A7D6C" w:rsidRDefault="007A7D6C" w:rsidP="007A7D6C">
      <w:r w:rsidRPr="007A7D6C">
        <w:t>│ │ │трубопровода, составляющих│ │ │</w:t>
      </w:r>
    </w:p>
    <w:p w14:paraId="5DDF52A8" w14:textId="77777777" w:rsidR="007A7D6C" w:rsidRPr="007A7D6C" w:rsidRDefault="007A7D6C" w:rsidP="007A7D6C">
      <w:r w:rsidRPr="007A7D6C">
        <w:t>│ │ │по СНиП 3.05.04-85* не │ │ │</w:t>
      </w:r>
    </w:p>
    <w:p w14:paraId="5B72CC99" w14:textId="77777777" w:rsidR="007A7D6C" w:rsidRPr="007A7D6C" w:rsidRDefault="007A7D6C" w:rsidP="007A7D6C">
      <w:r w:rsidRPr="007A7D6C">
        <w:t>│ │ │менее 0,3 г/куб. м оста- │ │ │</w:t>
      </w:r>
    </w:p>
    <w:p w14:paraId="5E1FF40E" w14:textId="77777777" w:rsidR="007A7D6C" w:rsidRPr="007A7D6C" w:rsidRDefault="007A7D6C" w:rsidP="007A7D6C">
      <w:r w:rsidRPr="007A7D6C">
        <w:t>│ │ │точного хлора в промывной │ │ │</w:t>
      </w:r>
    </w:p>
    <w:p w14:paraId="0AE29B33" w14:textId="77777777" w:rsidR="007A7D6C" w:rsidRPr="007A7D6C" w:rsidRDefault="007A7D6C" w:rsidP="007A7D6C">
      <w:r w:rsidRPr="007A7D6C">
        <w:t>│ │ │воде. │ │ │</w:t>
      </w:r>
    </w:p>
    <w:p w14:paraId="3268AC66" w14:textId="77777777" w:rsidR="007A7D6C" w:rsidRPr="007A7D6C" w:rsidRDefault="007A7D6C" w:rsidP="007A7D6C">
      <w:r w:rsidRPr="007A7D6C">
        <w:t xml:space="preserve">│ │ │Или при известной </w:t>
      </w:r>
      <w:proofErr w:type="spellStart"/>
      <w:r w:rsidRPr="007A7D6C">
        <w:t>продол</w:t>
      </w:r>
      <w:proofErr w:type="spellEnd"/>
      <w:r w:rsidRPr="007A7D6C">
        <w:t>- │ │ │</w:t>
      </w:r>
    </w:p>
    <w:p w14:paraId="74AA99B9" w14:textId="77777777" w:rsidR="007A7D6C" w:rsidRPr="007A7D6C" w:rsidRDefault="007A7D6C" w:rsidP="007A7D6C">
      <w:r w:rsidRPr="007A7D6C">
        <w:t>│ │ │</w:t>
      </w:r>
      <w:proofErr w:type="spellStart"/>
      <w:r w:rsidRPr="007A7D6C">
        <w:t>жительности</w:t>
      </w:r>
      <w:proofErr w:type="spellEnd"/>
      <w:r w:rsidRPr="007A7D6C">
        <w:t xml:space="preserve"> дезинфекции: │ │ │</w:t>
      </w:r>
    </w:p>
    <w:p w14:paraId="4FD831C9" w14:textId="77777777" w:rsidR="007A7D6C" w:rsidRPr="007A7D6C" w:rsidRDefault="007A7D6C" w:rsidP="007A7D6C">
      <w:r w:rsidRPr="007A7D6C">
        <w:t xml:space="preserve">│ │ │ </w:t>
      </w:r>
      <w:proofErr w:type="spellStart"/>
      <w:r w:rsidRPr="007A7D6C">
        <w:t>дн</w:t>
      </w:r>
      <w:proofErr w:type="spellEnd"/>
      <w:r w:rsidRPr="007A7D6C">
        <w:t xml:space="preserve"> 2 │ │ │</w:t>
      </w:r>
    </w:p>
    <w:p w14:paraId="33FAD54B" w14:textId="77777777" w:rsidR="007A7D6C" w:rsidRPr="007A7D6C" w:rsidRDefault="007A7D6C" w:rsidP="007A7D6C">
      <w:r w:rsidRPr="007A7D6C">
        <w:t>│ │ │W = 1,57 x SUM d x L +│ │ │</w:t>
      </w:r>
    </w:p>
    <w:p w14:paraId="38D57FF4" w14:textId="77777777" w:rsidR="007A7D6C" w:rsidRPr="007A7D6C" w:rsidRDefault="007A7D6C" w:rsidP="007A7D6C">
      <w:pPr>
        <w:rPr>
          <w:lang w:val="en-US"/>
        </w:rPr>
      </w:pPr>
      <w:r w:rsidRPr="007A7D6C">
        <w:rPr>
          <w:lang w:val="en-US"/>
        </w:rPr>
        <w:t>│ │ │ i 2 i i │ │ │</w:t>
      </w:r>
    </w:p>
    <w:p w14:paraId="719A8815" w14:textId="77777777" w:rsidR="007A7D6C" w:rsidRPr="007A7D6C" w:rsidRDefault="007A7D6C" w:rsidP="007A7D6C">
      <w:pPr>
        <w:rPr>
          <w:lang w:val="en-US"/>
        </w:rPr>
      </w:pPr>
      <w:r w:rsidRPr="007A7D6C">
        <w:rPr>
          <w:lang w:val="en-US"/>
        </w:rPr>
        <w:t>│ │ │0,785 x SUM d x t x v │ │ │</w:t>
      </w:r>
    </w:p>
    <w:p w14:paraId="506382AB" w14:textId="77777777" w:rsidR="007A7D6C" w:rsidRPr="007A7D6C" w:rsidRDefault="007A7D6C" w:rsidP="007A7D6C">
      <w:pPr>
        <w:rPr>
          <w:lang w:val="en-US"/>
        </w:rPr>
      </w:pPr>
      <w:r w:rsidRPr="007A7D6C">
        <w:rPr>
          <w:lang w:val="en-US"/>
        </w:rPr>
        <w:t>│ │ │ i i i │ │ │</w:t>
      </w:r>
    </w:p>
    <w:p w14:paraId="1498A979" w14:textId="77777777" w:rsidR="007A7D6C" w:rsidRPr="007A7D6C" w:rsidRDefault="007A7D6C" w:rsidP="007A7D6C">
      <w:pPr>
        <w:rPr>
          <w:lang w:val="en-US"/>
        </w:rPr>
      </w:pPr>
      <w:r w:rsidRPr="007A7D6C">
        <w:rPr>
          <w:lang w:val="en-US"/>
        </w:rPr>
        <w:t xml:space="preserve">│ │ │t - </w:t>
      </w:r>
      <w:r w:rsidRPr="007A7D6C">
        <w:t>продолжительность</w:t>
      </w:r>
      <w:r w:rsidRPr="007A7D6C">
        <w:rPr>
          <w:lang w:val="en-US"/>
        </w:rPr>
        <w:t xml:space="preserve"> │ │ │</w:t>
      </w:r>
    </w:p>
    <w:p w14:paraId="3FAA4825" w14:textId="77777777" w:rsidR="007A7D6C" w:rsidRPr="007A7D6C" w:rsidRDefault="007A7D6C" w:rsidP="007A7D6C">
      <w:pPr>
        <w:rPr>
          <w:lang w:val="en-US"/>
        </w:rPr>
      </w:pPr>
      <w:r w:rsidRPr="007A7D6C">
        <w:rPr>
          <w:lang w:val="en-US"/>
        </w:rPr>
        <w:t>│ │ │ i │ │ │</w:t>
      </w:r>
    </w:p>
    <w:p w14:paraId="029E8E55" w14:textId="77777777" w:rsidR="007A7D6C" w:rsidRPr="007A7D6C" w:rsidRDefault="007A7D6C" w:rsidP="007A7D6C">
      <w:pPr>
        <w:rPr>
          <w:lang w:val="en-US"/>
        </w:rPr>
      </w:pPr>
      <w:r w:rsidRPr="007A7D6C">
        <w:rPr>
          <w:lang w:val="en-US"/>
        </w:rPr>
        <w:t>│ │ │</w:t>
      </w:r>
      <w:r w:rsidRPr="007A7D6C">
        <w:t>дезинфекции</w:t>
      </w:r>
      <w:r w:rsidRPr="007A7D6C">
        <w:rPr>
          <w:lang w:val="en-US"/>
        </w:rPr>
        <w:t xml:space="preserve"> i-</w:t>
      </w:r>
      <w:r w:rsidRPr="007A7D6C">
        <w:t>го</w:t>
      </w:r>
      <w:r w:rsidRPr="007A7D6C">
        <w:rPr>
          <w:lang w:val="en-US"/>
        </w:rPr>
        <w:t xml:space="preserve"> </w:t>
      </w:r>
      <w:proofErr w:type="spellStart"/>
      <w:r w:rsidRPr="007A7D6C">
        <w:t>промывае</w:t>
      </w:r>
      <w:proofErr w:type="spellEnd"/>
      <w:r w:rsidRPr="007A7D6C">
        <w:rPr>
          <w:lang w:val="en-US"/>
        </w:rPr>
        <w:t>-│ │ │</w:t>
      </w:r>
    </w:p>
    <w:p w14:paraId="17C71305" w14:textId="77777777" w:rsidR="007A7D6C" w:rsidRPr="007A7D6C" w:rsidRDefault="007A7D6C" w:rsidP="007A7D6C">
      <w:r w:rsidRPr="007A7D6C">
        <w:t>│ │ │</w:t>
      </w:r>
      <w:proofErr w:type="spellStart"/>
      <w:r w:rsidRPr="007A7D6C">
        <w:t>мого</w:t>
      </w:r>
      <w:proofErr w:type="spellEnd"/>
      <w:r w:rsidRPr="007A7D6C">
        <w:t xml:space="preserve"> участка, ч; │ │ │</w:t>
      </w:r>
    </w:p>
    <w:p w14:paraId="4B316CE0" w14:textId="77777777" w:rsidR="007A7D6C" w:rsidRPr="007A7D6C" w:rsidRDefault="007A7D6C" w:rsidP="007A7D6C">
      <w:r w:rsidRPr="007A7D6C">
        <w:t>│ │ │v - скорость при │ │ │</w:t>
      </w:r>
    </w:p>
    <w:p w14:paraId="422AB7D9" w14:textId="77777777" w:rsidR="007A7D6C" w:rsidRPr="007A7D6C" w:rsidRDefault="007A7D6C" w:rsidP="007A7D6C">
      <w:r w:rsidRPr="007A7D6C">
        <w:t>│ │ │ i │ │ │</w:t>
      </w:r>
    </w:p>
    <w:p w14:paraId="7BDBDDF0" w14:textId="77777777" w:rsidR="007A7D6C" w:rsidRPr="007A7D6C" w:rsidRDefault="007A7D6C" w:rsidP="007A7D6C">
      <w:r w:rsidRPr="007A7D6C">
        <w:t>│ │ │промывке, м/с │ │ │</w:t>
      </w:r>
    </w:p>
    <w:p w14:paraId="3CDE45C9" w14:textId="77777777" w:rsidR="007A7D6C" w:rsidRPr="007A7D6C" w:rsidRDefault="007A7D6C" w:rsidP="007A7D6C">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p>
    <w:p w14:paraId="362804C4" w14:textId="77777777" w:rsidR="007A7D6C" w:rsidRPr="007A7D6C" w:rsidRDefault="007A7D6C" w:rsidP="007A7D6C">
      <w:bookmarkStart w:id="151" w:name="100153"/>
      <w:bookmarkEnd w:id="151"/>
      <w:r w:rsidRPr="007A7D6C">
        <w:t xml:space="preserve">│ │ │ </w:t>
      </w:r>
      <w:proofErr w:type="spellStart"/>
      <w:r w:rsidRPr="007A7D6C">
        <w:t>нс</w:t>
      </w:r>
      <w:proofErr w:type="spellEnd"/>
      <w:r w:rsidRPr="007A7D6C">
        <w:t xml:space="preserve"> </w:t>
      </w:r>
      <w:proofErr w:type="spellStart"/>
      <w:r w:rsidRPr="007A7D6C">
        <w:t>нс</w:t>
      </w:r>
      <w:proofErr w:type="spellEnd"/>
      <w:r w:rsidRPr="007A7D6C">
        <w:t xml:space="preserve"> │ │ </w:t>
      </w:r>
      <w:proofErr w:type="spellStart"/>
      <w:r w:rsidRPr="007A7D6C">
        <w:t>нс</w:t>
      </w:r>
      <w:proofErr w:type="spellEnd"/>
      <w:r w:rsidRPr="007A7D6C">
        <w:t xml:space="preserve"> │ │</w:t>
      </w:r>
    </w:p>
    <w:p w14:paraId="384B9763" w14:textId="77777777" w:rsidR="007A7D6C" w:rsidRPr="007A7D6C" w:rsidRDefault="007A7D6C" w:rsidP="007A7D6C">
      <w:r w:rsidRPr="007A7D6C">
        <w:t>│1.2 │Собственные │W = SUM W │ Станция │ W │На основании │</w:t>
      </w:r>
    </w:p>
    <w:p w14:paraId="46FB960B" w14:textId="77777777" w:rsidR="007A7D6C" w:rsidRPr="007A7D6C" w:rsidRDefault="007A7D6C" w:rsidP="007A7D6C">
      <w:r w:rsidRPr="007A7D6C">
        <w:t xml:space="preserve">│ │нужды насос-│ i </w:t>
      </w:r>
      <w:proofErr w:type="spellStart"/>
      <w:r w:rsidRPr="007A7D6C">
        <w:t>i</w:t>
      </w:r>
      <w:proofErr w:type="spellEnd"/>
      <w:r w:rsidRPr="007A7D6C">
        <w:t xml:space="preserve"> │ │ i │инструкций по │</w:t>
      </w:r>
    </w:p>
    <w:p w14:paraId="3CB7FF1C" w14:textId="77777777" w:rsidR="007A7D6C" w:rsidRPr="007A7D6C" w:rsidRDefault="007A7D6C" w:rsidP="007A7D6C">
      <w:r w:rsidRPr="007A7D6C">
        <w:t>│ │</w:t>
      </w:r>
      <w:proofErr w:type="spellStart"/>
      <w:r w:rsidRPr="007A7D6C">
        <w:t>ных</w:t>
      </w:r>
      <w:proofErr w:type="spellEnd"/>
      <w:r w:rsidRPr="007A7D6C">
        <w:t xml:space="preserve"> станций │ </w:t>
      </w:r>
      <w:proofErr w:type="spellStart"/>
      <w:r w:rsidRPr="007A7D6C">
        <w:t>нс</w:t>
      </w:r>
      <w:proofErr w:type="spellEnd"/>
      <w:r w:rsidRPr="007A7D6C">
        <w:t xml:space="preserve"> </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эксплуатации</w:t>
      </w:r>
      <w:r w:rsidRPr="007A7D6C">
        <w:t xml:space="preserve"> </w:t>
      </w:r>
      <w:r w:rsidRPr="007A7D6C">
        <w:rPr>
          <w:rFonts w:ascii="Calibri" w:hAnsi="Calibri" w:cs="Calibri"/>
        </w:rPr>
        <w:t>│</w:t>
      </w:r>
    </w:p>
    <w:p w14:paraId="79C2AA36" w14:textId="77777777" w:rsidR="007A7D6C" w:rsidRPr="007A7D6C" w:rsidRDefault="007A7D6C" w:rsidP="007A7D6C">
      <w:r w:rsidRPr="007A7D6C">
        <w:t xml:space="preserve">│ │ │W - расходы на </w:t>
      </w:r>
      <w:proofErr w:type="spellStart"/>
      <w:r w:rsidRPr="007A7D6C">
        <w:t>охлажде</w:t>
      </w:r>
      <w:proofErr w:type="spellEnd"/>
      <w:r w:rsidRPr="007A7D6C">
        <w:t>- │ ... │ ... │ │</w:t>
      </w:r>
    </w:p>
    <w:p w14:paraId="3C08E00A" w14:textId="77777777" w:rsidR="007A7D6C" w:rsidRPr="007A7D6C" w:rsidRDefault="007A7D6C" w:rsidP="007A7D6C">
      <w:r w:rsidRPr="007A7D6C">
        <w:t xml:space="preserve">│ │ │ i </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t xml:space="preserve"> </w:t>
      </w:r>
      <w:r w:rsidRPr="007A7D6C">
        <w:rPr>
          <w:rFonts w:ascii="Calibri" w:hAnsi="Calibri" w:cs="Calibri"/>
        </w:rPr>
        <w:t>│</w:t>
      </w:r>
    </w:p>
    <w:p w14:paraId="3B87B461" w14:textId="77777777" w:rsidR="007A7D6C" w:rsidRPr="007A7D6C" w:rsidRDefault="007A7D6C" w:rsidP="007A7D6C">
      <w:r w:rsidRPr="007A7D6C">
        <w:t>│ │ │</w:t>
      </w:r>
      <w:proofErr w:type="spellStart"/>
      <w:r w:rsidRPr="007A7D6C">
        <w:t>ние</w:t>
      </w:r>
      <w:proofErr w:type="spellEnd"/>
      <w:r w:rsidRPr="007A7D6C">
        <w:t xml:space="preserve"> подшипников, </w:t>
      </w:r>
      <w:proofErr w:type="spellStart"/>
      <w:r w:rsidRPr="007A7D6C">
        <w:t>уплотне</w:t>
      </w:r>
      <w:proofErr w:type="spellEnd"/>
      <w:r w:rsidRPr="007A7D6C">
        <w:t xml:space="preserve">- │ </w:t>
      </w:r>
      <w:proofErr w:type="spellStart"/>
      <w:r w:rsidRPr="007A7D6C">
        <w:t>нс</w:t>
      </w:r>
      <w:proofErr w:type="spellEnd"/>
      <w:r w:rsidRPr="007A7D6C">
        <w:t xml:space="preserve"> │ │</w:t>
      </w:r>
    </w:p>
    <w:p w14:paraId="601FB16C" w14:textId="77777777" w:rsidR="007A7D6C" w:rsidRPr="007A7D6C" w:rsidRDefault="007A7D6C" w:rsidP="007A7D6C">
      <w:r w:rsidRPr="007A7D6C">
        <w:t>│ │ │</w:t>
      </w:r>
      <w:proofErr w:type="spellStart"/>
      <w:r w:rsidRPr="007A7D6C">
        <w:t>ние</w:t>
      </w:r>
      <w:proofErr w:type="spellEnd"/>
      <w:r w:rsidRPr="007A7D6C">
        <w:t xml:space="preserve"> сальников и т.д. │ Сумма W │ │</w:t>
      </w:r>
    </w:p>
    <w:p w14:paraId="3AE66150" w14:textId="77777777" w:rsidR="007A7D6C" w:rsidRPr="007A7D6C" w:rsidRDefault="007A7D6C" w:rsidP="007A7D6C">
      <w:r w:rsidRPr="007A7D6C">
        <w:t>│ │ │ │ i │ │</w:t>
      </w:r>
    </w:p>
    <w:p w14:paraId="3330152D" w14:textId="77777777" w:rsidR="007A7D6C" w:rsidRPr="007A7D6C" w:rsidRDefault="007A7D6C" w:rsidP="007A7D6C">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p>
    <w:p w14:paraId="56A93464" w14:textId="77777777" w:rsidR="007A7D6C" w:rsidRPr="007A7D6C" w:rsidRDefault="007A7D6C" w:rsidP="007A7D6C">
      <w:bookmarkStart w:id="152" w:name="100154"/>
      <w:bookmarkEnd w:id="152"/>
      <w:r w:rsidRPr="007A7D6C">
        <w:t>│ │ │ p │ │ р │ │</w:t>
      </w:r>
    </w:p>
    <w:p w14:paraId="344BC063" w14:textId="77777777" w:rsidR="007A7D6C" w:rsidRPr="007A7D6C" w:rsidRDefault="007A7D6C" w:rsidP="007A7D6C">
      <w:r w:rsidRPr="007A7D6C">
        <w:t>│1.3 │Чистка ре- │W = 2 x SUM V │ Резервуар│ W │На основании │</w:t>
      </w:r>
    </w:p>
    <w:p w14:paraId="59206A8F" w14:textId="77777777" w:rsidR="007A7D6C" w:rsidRPr="007A7D6C" w:rsidRDefault="007A7D6C" w:rsidP="007A7D6C">
      <w:r w:rsidRPr="007A7D6C">
        <w:t>│ │</w:t>
      </w:r>
      <w:proofErr w:type="spellStart"/>
      <w:r w:rsidRPr="007A7D6C">
        <w:t>зервуаров</w:t>
      </w:r>
      <w:proofErr w:type="spellEnd"/>
      <w:r w:rsidRPr="007A7D6C">
        <w:t xml:space="preserve"> │ i </w:t>
      </w:r>
      <w:proofErr w:type="spellStart"/>
      <w:r w:rsidRPr="007A7D6C">
        <w:t>i</w:t>
      </w:r>
      <w:proofErr w:type="spellEnd"/>
      <w:r w:rsidRPr="007A7D6C">
        <w:t xml:space="preserve"> │ │ i │опыта </w:t>
      </w:r>
      <w:proofErr w:type="spellStart"/>
      <w:r w:rsidRPr="007A7D6C">
        <w:t>эксплуа</w:t>
      </w:r>
      <w:proofErr w:type="spellEnd"/>
      <w:r w:rsidRPr="007A7D6C">
        <w:t>-│</w:t>
      </w:r>
    </w:p>
    <w:p w14:paraId="4BA4CC8F" w14:textId="77777777" w:rsidR="007A7D6C" w:rsidRPr="007A7D6C" w:rsidRDefault="007A7D6C" w:rsidP="007A7D6C">
      <w:r w:rsidRPr="007A7D6C">
        <w:t xml:space="preserve">│ │ │V - объем i-го </w:t>
      </w:r>
      <w:proofErr w:type="spellStart"/>
      <w:r w:rsidRPr="007A7D6C">
        <w:t>промывае</w:t>
      </w:r>
      <w:proofErr w:type="spellEnd"/>
      <w:r w:rsidRPr="007A7D6C">
        <w:t xml:space="preserve">- </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proofErr w:type="spellStart"/>
      <w:r w:rsidRPr="007A7D6C">
        <w:rPr>
          <w:rFonts w:ascii="Calibri" w:hAnsi="Calibri" w:cs="Calibri"/>
        </w:rPr>
        <w:t>тации</w:t>
      </w:r>
      <w:proofErr w:type="spellEnd"/>
      <w:r w:rsidRPr="007A7D6C">
        <w:t xml:space="preserve"> </w:t>
      </w:r>
      <w:r w:rsidRPr="007A7D6C">
        <w:rPr>
          <w:rFonts w:ascii="Calibri" w:hAnsi="Calibri" w:cs="Calibri"/>
        </w:rPr>
        <w:t>полный</w:t>
      </w:r>
      <w:r w:rsidRPr="007A7D6C">
        <w:t xml:space="preserve"> </w:t>
      </w:r>
      <w:r w:rsidRPr="007A7D6C">
        <w:rPr>
          <w:rFonts w:ascii="Calibri" w:hAnsi="Calibri" w:cs="Calibri"/>
        </w:rPr>
        <w:t>│</w:t>
      </w:r>
    </w:p>
    <w:p w14:paraId="0C487746" w14:textId="77777777" w:rsidR="007A7D6C" w:rsidRPr="007A7D6C" w:rsidRDefault="007A7D6C" w:rsidP="007A7D6C">
      <w:r w:rsidRPr="007A7D6C">
        <w:t>│ │ │ i │ ... │ ... │объем воды на │</w:t>
      </w:r>
    </w:p>
    <w:p w14:paraId="53146C6E" w14:textId="77777777" w:rsidR="007A7D6C" w:rsidRPr="007A7D6C" w:rsidRDefault="007A7D6C" w:rsidP="007A7D6C">
      <w:r w:rsidRPr="007A7D6C">
        <w:t>│ │ │</w:t>
      </w:r>
      <w:proofErr w:type="spellStart"/>
      <w:r w:rsidRPr="007A7D6C">
        <w:t>мого</w:t>
      </w:r>
      <w:proofErr w:type="spellEnd"/>
      <w:r w:rsidRPr="007A7D6C">
        <w:t xml:space="preserve"> резервуара, куб. м </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смыв</w:t>
      </w:r>
      <w:r w:rsidRPr="007A7D6C">
        <w:t xml:space="preserve"> </w:t>
      </w:r>
      <w:r w:rsidRPr="007A7D6C">
        <w:rPr>
          <w:rFonts w:ascii="Calibri" w:hAnsi="Calibri" w:cs="Calibri"/>
        </w:rPr>
        <w:t>осадка</w:t>
      </w:r>
      <w:r w:rsidRPr="007A7D6C">
        <w:t xml:space="preserve">, </w:t>
      </w:r>
      <w:r w:rsidRPr="007A7D6C">
        <w:rPr>
          <w:rFonts w:ascii="Calibri" w:hAnsi="Calibri" w:cs="Calibri"/>
        </w:rPr>
        <w:t>│</w:t>
      </w:r>
    </w:p>
    <w:p w14:paraId="5190940C" w14:textId="77777777" w:rsidR="007A7D6C" w:rsidRPr="007A7D6C" w:rsidRDefault="007A7D6C" w:rsidP="007A7D6C">
      <w:r w:rsidRPr="007A7D6C">
        <w:t>│ │ │ │ p │промывку и │</w:t>
      </w:r>
    </w:p>
    <w:p w14:paraId="328C7344" w14:textId="77777777" w:rsidR="007A7D6C" w:rsidRPr="007A7D6C" w:rsidRDefault="007A7D6C" w:rsidP="007A7D6C">
      <w:r w:rsidRPr="007A7D6C">
        <w:t>│ │ │ │ Сумма W │дезинфекцию │</w:t>
      </w:r>
    </w:p>
    <w:p w14:paraId="512EC88D" w14:textId="77777777" w:rsidR="007A7D6C" w:rsidRPr="007A7D6C" w:rsidRDefault="007A7D6C" w:rsidP="007A7D6C">
      <w:r w:rsidRPr="007A7D6C">
        <w:t>│ │ │ │ i │резервуара │</w:t>
      </w:r>
    </w:p>
    <w:p w14:paraId="0AD0A2B1" w14:textId="77777777" w:rsidR="007A7D6C" w:rsidRPr="007A7D6C" w:rsidRDefault="007A7D6C" w:rsidP="007A7D6C">
      <w:r w:rsidRPr="007A7D6C">
        <w:t>│ │ │ │ │принимается │</w:t>
      </w:r>
    </w:p>
    <w:p w14:paraId="00FE0F23" w14:textId="77777777" w:rsidR="007A7D6C" w:rsidRPr="007A7D6C" w:rsidRDefault="007A7D6C" w:rsidP="007A7D6C">
      <w:r w:rsidRPr="007A7D6C">
        <w:t>│ │ │ │ │равным удвоен-│</w:t>
      </w:r>
    </w:p>
    <w:p w14:paraId="2D9752FC" w14:textId="77777777" w:rsidR="007A7D6C" w:rsidRPr="007A7D6C" w:rsidRDefault="007A7D6C" w:rsidP="007A7D6C">
      <w:r w:rsidRPr="007A7D6C">
        <w:t>│ │ │ │ │ному объему │</w:t>
      </w:r>
    </w:p>
    <w:p w14:paraId="215759E7" w14:textId="77777777" w:rsidR="007A7D6C" w:rsidRPr="007A7D6C" w:rsidRDefault="007A7D6C" w:rsidP="007A7D6C">
      <w:r w:rsidRPr="007A7D6C">
        <w:t>│ │ │ │ │резервуара │</w:t>
      </w:r>
    </w:p>
    <w:p w14:paraId="2F20B56B" w14:textId="77777777" w:rsidR="007A7D6C" w:rsidRPr="007A7D6C" w:rsidRDefault="007A7D6C" w:rsidP="007A7D6C">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p>
    <w:p w14:paraId="14DC9870" w14:textId="77777777" w:rsidR="007A7D6C" w:rsidRPr="007A7D6C" w:rsidRDefault="007A7D6C" w:rsidP="007A7D6C">
      <w:bookmarkStart w:id="153" w:name="100155"/>
      <w:bookmarkEnd w:id="153"/>
      <w:r w:rsidRPr="007A7D6C">
        <w:t>│ │ │ к 2 │ │ │ │ к │ │</w:t>
      </w:r>
    </w:p>
    <w:p w14:paraId="6DD0B240" w14:textId="77777777" w:rsidR="007A7D6C" w:rsidRPr="007A7D6C" w:rsidRDefault="007A7D6C" w:rsidP="007A7D6C">
      <w:r w:rsidRPr="007A7D6C">
        <w:t>│1.4 │Технологи- │W = 2800 x SUM d x v x │ d │ V │ t │ W │</w:t>
      </w:r>
      <w:proofErr w:type="spellStart"/>
      <w:r w:rsidRPr="007A7D6C">
        <w:t>Продолжитель</w:t>
      </w:r>
      <w:proofErr w:type="spellEnd"/>
      <w:r w:rsidRPr="007A7D6C">
        <w:t>- │</w:t>
      </w:r>
    </w:p>
    <w:p w14:paraId="7A533439" w14:textId="77777777" w:rsidR="007A7D6C" w:rsidRPr="007A7D6C" w:rsidRDefault="007A7D6C" w:rsidP="007A7D6C">
      <w:pPr>
        <w:rPr>
          <w:lang w:val="en-US"/>
        </w:rPr>
      </w:pPr>
      <w:r w:rsidRPr="007A7D6C">
        <w:rPr>
          <w:lang w:val="en-US"/>
        </w:rPr>
        <w:t>│ │</w:t>
      </w:r>
      <w:proofErr w:type="spellStart"/>
      <w:r w:rsidRPr="007A7D6C">
        <w:t>ческие</w:t>
      </w:r>
      <w:proofErr w:type="spellEnd"/>
      <w:r w:rsidRPr="007A7D6C">
        <w:rPr>
          <w:lang w:val="en-US"/>
        </w:rPr>
        <w:t xml:space="preserve"> </w:t>
      </w:r>
      <w:r w:rsidRPr="007A7D6C">
        <w:t>нужды</w:t>
      </w:r>
      <w:r w:rsidRPr="007A7D6C">
        <w:rPr>
          <w:lang w:val="en-US"/>
        </w:rPr>
        <w:t>│ i i i │ i │ i │ i │ i │</w:t>
      </w:r>
      <w:proofErr w:type="spellStart"/>
      <w:r w:rsidRPr="007A7D6C">
        <w:t>ность</w:t>
      </w:r>
      <w:proofErr w:type="spellEnd"/>
      <w:r w:rsidRPr="007A7D6C">
        <w:rPr>
          <w:lang w:val="en-US"/>
        </w:rPr>
        <w:t xml:space="preserve"> </w:t>
      </w:r>
      <w:r w:rsidRPr="007A7D6C">
        <w:t>промывки</w:t>
      </w:r>
      <w:r w:rsidRPr="007A7D6C">
        <w:rPr>
          <w:lang w:val="en-US"/>
        </w:rPr>
        <w:t>│</w:t>
      </w:r>
    </w:p>
    <w:p w14:paraId="650777C0" w14:textId="77777777" w:rsidR="007A7D6C" w:rsidRPr="007A7D6C" w:rsidRDefault="007A7D6C" w:rsidP="007A7D6C">
      <w:pPr>
        <w:rPr>
          <w:lang w:val="en-US"/>
        </w:rPr>
      </w:pPr>
      <w:r w:rsidRPr="007A7D6C">
        <w:rPr>
          <w:lang w:val="en-US"/>
        </w:rPr>
        <w:t>│ │</w:t>
      </w:r>
      <w:r w:rsidRPr="007A7D6C">
        <w:t>эксплуатации</w:t>
      </w:r>
      <w:r w:rsidRPr="007A7D6C">
        <w:rPr>
          <w:lang w:val="en-US"/>
        </w:rPr>
        <w:t xml:space="preserve">│t </w:t>
      </w:r>
      <w:r w:rsidRPr="007A7D6C">
        <w:rPr>
          <w:rFonts w:ascii="Arial" w:hAnsi="Arial" w:cs="Arial"/>
          <w:lang w:val="en-US"/>
        </w:rPr>
        <w:t>├</w:t>
      </w:r>
      <w:r w:rsidRPr="007A7D6C">
        <w:rPr>
          <w:rFonts w:ascii="Calibri" w:hAnsi="Calibri" w:cs="Calibri"/>
          <w:lang w:val="en-US"/>
        </w:rPr>
        <w:t>────</w:t>
      </w:r>
      <w:r w:rsidRPr="007A7D6C">
        <w:rPr>
          <w:rFonts w:ascii="Arial" w:hAnsi="Arial" w:cs="Arial"/>
          <w:lang w:val="en-US"/>
        </w:rPr>
        <w:t>┼</w:t>
      </w:r>
      <w:r w:rsidRPr="007A7D6C">
        <w:rPr>
          <w:rFonts w:ascii="Calibri" w:hAnsi="Calibri" w:cs="Calibri"/>
          <w:lang w:val="en-US"/>
        </w:rPr>
        <w:t>────</w:t>
      </w:r>
      <w:r w:rsidRPr="007A7D6C">
        <w:rPr>
          <w:rFonts w:ascii="Arial" w:hAnsi="Arial" w:cs="Arial"/>
          <w:lang w:val="en-US"/>
        </w:rPr>
        <w:t>┼</w:t>
      </w:r>
      <w:r w:rsidRPr="007A7D6C">
        <w:rPr>
          <w:rFonts w:ascii="Calibri" w:hAnsi="Calibri" w:cs="Calibri"/>
          <w:lang w:val="en-US"/>
        </w:rPr>
        <w:t>────</w:t>
      </w:r>
      <w:r w:rsidRPr="007A7D6C">
        <w:rPr>
          <w:rFonts w:ascii="Arial" w:hAnsi="Arial" w:cs="Arial"/>
          <w:lang w:val="en-US"/>
        </w:rPr>
        <w:t>┼</w:t>
      </w:r>
      <w:r w:rsidRPr="007A7D6C">
        <w:rPr>
          <w:rFonts w:ascii="Calibri" w:hAnsi="Calibri" w:cs="Calibri"/>
          <w:lang w:val="en-US"/>
        </w:rPr>
        <w:t>──────</w:t>
      </w:r>
      <w:r w:rsidRPr="007A7D6C">
        <w:rPr>
          <w:rFonts w:ascii="Arial" w:hAnsi="Arial" w:cs="Arial"/>
          <w:lang w:val="en-US"/>
        </w:rPr>
        <w:t>┤</w:t>
      </w:r>
      <w:r w:rsidRPr="007A7D6C">
        <w:rPr>
          <w:rFonts w:ascii="Calibri" w:hAnsi="Calibri" w:cs="Calibri"/>
        </w:rPr>
        <w:t>принимается</w:t>
      </w:r>
      <w:r w:rsidRPr="007A7D6C">
        <w:rPr>
          <w:lang w:val="en-US"/>
        </w:rPr>
        <w:t xml:space="preserve"> </w:t>
      </w:r>
      <w:r w:rsidRPr="007A7D6C">
        <w:rPr>
          <w:rFonts w:ascii="Calibri" w:hAnsi="Calibri" w:cs="Calibri"/>
        </w:rPr>
        <w:t>по</w:t>
      </w:r>
      <w:r w:rsidRPr="007A7D6C">
        <w:rPr>
          <w:rFonts w:ascii="Calibri" w:hAnsi="Calibri" w:cs="Calibri"/>
          <w:lang w:val="en-US"/>
        </w:rPr>
        <w:t>│</w:t>
      </w:r>
    </w:p>
    <w:p w14:paraId="6A89E321" w14:textId="77777777" w:rsidR="007A7D6C" w:rsidRPr="007A7D6C" w:rsidRDefault="007A7D6C" w:rsidP="007A7D6C">
      <w:pPr>
        <w:rPr>
          <w:lang w:val="en-US"/>
        </w:rPr>
      </w:pPr>
      <w:r w:rsidRPr="007A7D6C">
        <w:rPr>
          <w:lang w:val="en-US"/>
        </w:rPr>
        <w:t>│ │</w:t>
      </w:r>
      <w:r w:rsidRPr="007A7D6C">
        <w:t>сети</w:t>
      </w:r>
      <w:r w:rsidRPr="007A7D6C">
        <w:rPr>
          <w:lang w:val="en-US"/>
        </w:rPr>
        <w:t xml:space="preserve"> </w:t>
      </w:r>
      <w:proofErr w:type="spellStart"/>
      <w:r w:rsidRPr="007A7D6C">
        <w:t>водоот</w:t>
      </w:r>
      <w:proofErr w:type="spellEnd"/>
      <w:r w:rsidRPr="007A7D6C">
        <w:rPr>
          <w:lang w:val="en-US"/>
        </w:rPr>
        <w:t>-│ i │ │ │ │ │</w:t>
      </w:r>
      <w:r w:rsidRPr="007A7D6C">
        <w:t>фактическим</w:t>
      </w:r>
      <w:r w:rsidRPr="007A7D6C">
        <w:rPr>
          <w:lang w:val="en-US"/>
        </w:rPr>
        <w:t xml:space="preserve"> │</w:t>
      </w:r>
    </w:p>
    <w:p w14:paraId="46DB55C9" w14:textId="77777777" w:rsidR="007A7D6C" w:rsidRPr="007A7D6C" w:rsidRDefault="007A7D6C" w:rsidP="007A7D6C">
      <w:r w:rsidRPr="007A7D6C">
        <w:t xml:space="preserve">│ │ведения │v - скорость </w:t>
      </w:r>
      <w:proofErr w:type="gramStart"/>
      <w:r w:rsidRPr="007A7D6C">
        <w:t>при промыв</w:t>
      </w:r>
      <w:proofErr w:type="gramEnd"/>
      <w:r w:rsidRPr="007A7D6C">
        <w:t xml:space="preserve">- </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данным</w:t>
      </w:r>
      <w:r w:rsidRPr="007A7D6C">
        <w:t xml:space="preserve">. </w:t>
      </w:r>
      <w:r w:rsidRPr="007A7D6C">
        <w:rPr>
          <w:rFonts w:ascii="Calibri" w:hAnsi="Calibri" w:cs="Calibri"/>
        </w:rPr>
        <w:t>│</w:t>
      </w:r>
    </w:p>
    <w:p w14:paraId="6776CFF7" w14:textId="77777777" w:rsidR="007A7D6C" w:rsidRPr="007A7D6C" w:rsidRDefault="007A7D6C" w:rsidP="007A7D6C">
      <w:r w:rsidRPr="007A7D6C">
        <w:t xml:space="preserve">│ </w:t>
      </w:r>
      <w:proofErr w:type="gramStart"/>
      <w:r w:rsidRPr="007A7D6C">
        <w:t>│(</w:t>
      </w:r>
      <w:proofErr w:type="gramEnd"/>
      <w:r w:rsidRPr="007A7D6C">
        <w:t>промывка и │ i │ к │Скорость при- │</w:t>
      </w:r>
    </w:p>
    <w:p w14:paraId="54152FAA" w14:textId="77777777" w:rsidR="007A7D6C" w:rsidRPr="007A7D6C" w:rsidRDefault="007A7D6C" w:rsidP="007A7D6C">
      <w:r w:rsidRPr="007A7D6C">
        <w:t>│ │прочистка │</w:t>
      </w:r>
      <w:proofErr w:type="spellStart"/>
      <w:r w:rsidRPr="007A7D6C">
        <w:t>ке</w:t>
      </w:r>
      <w:proofErr w:type="spellEnd"/>
      <w:r w:rsidRPr="007A7D6C">
        <w:t>, м/с; │ Сумма W │</w:t>
      </w:r>
      <w:proofErr w:type="spellStart"/>
      <w:r w:rsidRPr="007A7D6C">
        <w:t>нимается</w:t>
      </w:r>
      <w:proofErr w:type="spellEnd"/>
      <w:r w:rsidRPr="007A7D6C">
        <w:t xml:space="preserve"> в за-│</w:t>
      </w:r>
    </w:p>
    <w:p w14:paraId="4BD26D0A" w14:textId="77777777" w:rsidR="007A7D6C" w:rsidRPr="007A7D6C" w:rsidRDefault="007A7D6C" w:rsidP="007A7D6C">
      <w:r w:rsidRPr="007A7D6C">
        <w:t>│ │сетей) │d - диаметр i-го промыва-│ i │</w:t>
      </w:r>
      <w:proofErr w:type="spellStart"/>
      <w:r w:rsidRPr="007A7D6C">
        <w:t>висимости</w:t>
      </w:r>
      <w:proofErr w:type="spellEnd"/>
      <w:r w:rsidRPr="007A7D6C">
        <w:t xml:space="preserve"> от │</w:t>
      </w:r>
    </w:p>
    <w:p w14:paraId="62AE0221" w14:textId="77777777" w:rsidR="007A7D6C" w:rsidRPr="007A7D6C" w:rsidRDefault="007A7D6C" w:rsidP="007A7D6C">
      <w:r w:rsidRPr="007A7D6C">
        <w:t xml:space="preserve">│ │ │ i │ │способа </w:t>
      </w:r>
      <w:proofErr w:type="spellStart"/>
      <w:r w:rsidRPr="007A7D6C">
        <w:t>промы</w:t>
      </w:r>
      <w:proofErr w:type="spellEnd"/>
      <w:r w:rsidRPr="007A7D6C">
        <w:t>-│</w:t>
      </w:r>
    </w:p>
    <w:p w14:paraId="4894A299" w14:textId="77777777" w:rsidR="007A7D6C" w:rsidRPr="007A7D6C" w:rsidRDefault="007A7D6C" w:rsidP="007A7D6C">
      <w:r w:rsidRPr="007A7D6C">
        <w:t>│ │ │</w:t>
      </w:r>
      <w:proofErr w:type="spellStart"/>
      <w:r w:rsidRPr="007A7D6C">
        <w:t>емого</w:t>
      </w:r>
      <w:proofErr w:type="spellEnd"/>
      <w:r w:rsidRPr="007A7D6C">
        <w:t xml:space="preserve"> участка, м; │ │</w:t>
      </w:r>
      <w:proofErr w:type="spellStart"/>
      <w:r w:rsidRPr="007A7D6C">
        <w:t>вки</w:t>
      </w:r>
      <w:proofErr w:type="spellEnd"/>
      <w:r w:rsidRPr="007A7D6C">
        <w:t>: при водя-│</w:t>
      </w:r>
    </w:p>
    <w:p w14:paraId="092EB608" w14:textId="77777777" w:rsidR="007A7D6C" w:rsidRPr="007A7D6C" w:rsidRDefault="007A7D6C" w:rsidP="007A7D6C">
      <w:r w:rsidRPr="007A7D6C">
        <w:t>│ │ │t - продолжительность │ │ной промывке -│</w:t>
      </w:r>
    </w:p>
    <w:p w14:paraId="6009FA57" w14:textId="77777777" w:rsidR="007A7D6C" w:rsidRPr="007A7D6C" w:rsidRDefault="007A7D6C" w:rsidP="007A7D6C">
      <w:r w:rsidRPr="007A7D6C">
        <w:t>│ │ │ i │ │1 - 1,5 м/с, │</w:t>
      </w:r>
    </w:p>
    <w:p w14:paraId="79D5C69A" w14:textId="77777777" w:rsidR="007A7D6C" w:rsidRPr="007A7D6C" w:rsidRDefault="007A7D6C" w:rsidP="007A7D6C">
      <w:r w:rsidRPr="007A7D6C">
        <w:t xml:space="preserve">│ │ │промывки i-го промываемого│ │при </w:t>
      </w:r>
      <w:proofErr w:type="spellStart"/>
      <w:r w:rsidRPr="007A7D6C">
        <w:t>гидромеха</w:t>
      </w:r>
      <w:proofErr w:type="spellEnd"/>
      <w:r w:rsidRPr="007A7D6C">
        <w:t>-│</w:t>
      </w:r>
    </w:p>
    <w:p w14:paraId="1930EA79" w14:textId="77777777" w:rsidR="007A7D6C" w:rsidRPr="007A7D6C" w:rsidRDefault="007A7D6C" w:rsidP="007A7D6C">
      <w:r w:rsidRPr="007A7D6C">
        <w:t>│ │ │участка, ч │ │</w:t>
      </w:r>
      <w:proofErr w:type="spellStart"/>
      <w:r w:rsidRPr="007A7D6C">
        <w:t>нической</w:t>
      </w:r>
      <w:proofErr w:type="spellEnd"/>
      <w:r w:rsidRPr="007A7D6C">
        <w:t xml:space="preserve"> про- │</w:t>
      </w:r>
    </w:p>
    <w:p w14:paraId="049FE66C" w14:textId="77777777" w:rsidR="007A7D6C" w:rsidRPr="007A7D6C" w:rsidRDefault="007A7D6C" w:rsidP="007A7D6C">
      <w:r w:rsidRPr="007A7D6C">
        <w:t>│ │ │ │ │</w:t>
      </w:r>
      <w:proofErr w:type="spellStart"/>
      <w:r w:rsidRPr="007A7D6C">
        <w:t>мывке</w:t>
      </w:r>
      <w:proofErr w:type="spellEnd"/>
      <w:r w:rsidRPr="007A7D6C">
        <w:t xml:space="preserve"> - 1,5 - │</w:t>
      </w:r>
    </w:p>
    <w:p w14:paraId="05577523" w14:textId="77777777" w:rsidR="007A7D6C" w:rsidRPr="007A7D6C" w:rsidRDefault="007A7D6C" w:rsidP="007A7D6C">
      <w:r w:rsidRPr="007A7D6C">
        <w:t>│ │ │ │ │3 м/с │</w:t>
      </w:r>
    </w:p>
    <w:p w14:paraId="0735602A" w14:textId="77777777" w:rsidR="007A7D6C" w:rsidRPr="007A7D6C" w:rsidRDefault="007A7D6C" w:rsidP="007A7D6C">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p>
    <w:p w14:paraId="25B6D153" w14:textId="77777777" w:rsidR="007A7D6C" w:rsidRPr="007A7D6C" w:rsidRDefault="007A7D6C" w:rsidP="007A7D6C">
      <w:bookmarkStart w:id="154" w:name="100156"/>
      <w:bookmarkEnd w:id="154"/>
      <w:r w:rsidRPr="007A7D6C">
        <w:t xml:space="preserve">│1.5 │Расходы на │Сумма объемов воды </w:t>
      </w:r>
      <w:proofErr w:type="gramStart"/>
      <w:r w:rsidRPr="007A7D6C">
        <w:t>W(</w:t>
      </w:r>
      <w:proofErr w:type="gramEnd"/>
      <w:r w:rsidRPr="007A7D6C">
        <w:t>1.5) │ │ │</w:t>
      </w:r>
    </w:p>
    <w:p w14:paraId="71891B1E" w14:textId="77777777" w:rsidR="007A7D6C" w:rsidRPr="007A7D6C" w:rsidRDefault="007A7D6C" w:rsidP="007A7D6C">
      <w:r w:rsidRPr="007A7D6C">
        <w:t>│ │</w:t>
      </w:r>
      <w:proofErr w:type="spellStart"/>
      <w:r w:rsidRPr="007A7D6C">
        <w:t>противопо</w:t>
      </w:r>
      <w:proofErr w:type="spellEnd"/>
      <w:r w:rsidRPr="007A7D6C">
        <w:t>- │</w:t>
      </w:r>
      <w:hyperlink r:id="rId35" w:anchor="100157" w:history="1">
        <w:r w:rsidRPr="007A7D6C">
          <w:rPr>
            <w:rStyle w:val="a3"/>
          </w:rPr>
          <w:t>п. 1.5.1</w:t>
        </w:r>
      </w:hyperlink>
      <w:r w:rsidRPr="007A7D6C">
        <w:t> и </w:t>
      </w:r>
      <w:hyperlink r:id="rId36" w:anchor="100158" w:history="1">
        <w:r w:rsidRPr="007A7D6C">
          <w:rPr>
            <w:rStyle w:val="a3"/>
          </w:rPr>
          <w:t>п. 1.5.2</w:t>
        </w:r>
      </w:hyperlink>
      <w:r w:rsidRPr="007A7D6C">
        <w:t> │ │ │</w:t>
      </w:r>
    </w:p>
    <w:p w14:paraId="33E2300E" w14:textId="77777777" w:rsidR="007A7D6C" w:rsidRPr="007A7D6C" w:rsidRDefault="007A7D6C" w:rsidP="007A7D6C">
      <w:r w:rsidRPr="007A7D6C">
        <w:t>│ │</w:t>
      </w:r>
      <w:proofErr w:type="spellStart"/>
      <w:r w:rsidRPr="007A7D6C">
        <w:t>жарные</w:t>
      </w:r>
      <w:proofErr w:type="spellEnd"/>
      <w:r w:rsidRPr="007A7D6C">
        <w:t xml:space="preserve"> </w:t>
      </w:r>
      <w:proofErr w:type="spellStart"/>
      <w:r w:rsidRPr="007A7D6C">
        <w:t>нуж</w:t>
      </w:r>
      <w:proofErr w:type="spellEnd"/>
      <w:r w:rsidRPr="007A7D6C">
        <w:t>- │ │ │ │</w:t>
      </w:r>
    </w:p>
    <w:p w14:paraId="075A6121" w14:textId="77777777" w:rsidR="007A7D6C" w:rsidRPr="007A7D6C" w:rsidRDefault="007A7D6C" w:rsidP="007A7D6C">
      <w:r w:rsidRPr="007A7D6C">
        <w:t>│ │</w:t>
      </w:r>
      <w:proofErr w:type="spellStart"/>
      <w:r w:rsidRPr="007A7D6C">
        <w:t>ды</w:t>
      </w:r>
      <w:proofErr w:type="spellEnd"/>
      <w:r w:rsidRPr="007A7D6C">
        <w:t>, в т.ч. │ │ │ │</w:t>
      </w:r>
    </w:p>
    <w:p w14:paraId="314CF2E0" w14:textId="77777777" w:rsidR="007A7D6C" w:rsidRPr="007A7D6C" w:rsidRDefault="007A7D6C" w:rsidP="007A7D6C">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p>
    <w:p w14:paraId="700E4494" w14:textId="77777777" w:rsidR="007A7D6C" w:rsidRPr="007A7D6C" w:rsidRDefault="007A7D6C" w:rsidP="007A7D6C">
      <w:bookmarkStart w:id="155" w:name="100157"/>
      <w:bookmarkEnd w:id="155"/>
      <w:r w:rsidRPr="007A7D6C">
        <w:t xml:space="preserve">│ │ │ </w:t>
      </w:r>
      <w:proofErr w:type="spellStart"/>
      <w:r w:rsidRPr="007A7D6C">
        <w:t>пож</w:t>
      </w:r>
      <w:proofErr w:type="spellEnd"/>
      <w:r w:rsidRPr="007A7D6C">
        <w:t xml:space="preserve"> │ │ │ │ │ │ │</w:t>
      </w:r>
    </w:p>
    <w:p w14:paraId="6E69CD5C" w14:textId="77777777" w:rsidR="007A7D6C" w:rsidRPr="007A7D6C" w:rsidRDefault="007A7D6C" w:rsidP="007A7D6C">
      <w:r w:rsidRPr="007A7D6C">
        <w:t xml:space="preserve">│1.5.1│Тушение по- │W = m x W + 3,6 x SUM │ m │ W │ n │ q │ t │Параметры </w:t>
      </w:r>
      <w:proofErr w:type="gramStart"/>
      <w:r w:rsidRPr="007A7D6C">
        <w:t>m ,</w:t>
      </w:r>
      <w:proofErr w:type="gramEnd"/>
      <w:r w:rsidRPr="007A7D6C">
        <w:t xml:space="preserve"> │</w:t>
      </w:r>
    </w:p>
    <w:p w14:paraId="6BF83C54" w14:textId="77777777" w:rsidR="007A7D6C" w:rsidRPr="007A7D6C" w:rsidRDefault="007A7D6C" w:rsidP="007A7D6C">
      <w:pPr>
        <w:rPr>
          <w:lang w:val="en-US"/>
        </w:rPr>
      </w:pPr>
      <w:r w:rsidRPr="007A7D6C">
        <w:rPr>
          <w:lang w:val="en-US"/>
        </w:rPr>
        <w:t>│ │</w:t>
      </w:r>
      <w:r w:rsidRPr="007A7D6C">
        <w:t>жаров</w:t>
      </w:r>
      <w:r w:rsidRPr="007A7D6C">
        <w:rPr>
          <w:lang w:val="en-US"/>
        </w:rPr>
        <w:t xml:space="preserve"> │ i │ i│ │ i│ i│ i │ i │</w:t>
      </w:r>
    </w:p>
    <w:p w14:paraId="2D2F50BD" w14:textId="77777777" w:rsidR="007A7D6C" w:rsidRPr="007A7D6C" w:rsidRDefault="007A7D6C" w:rsidP="007A7D6C">
      <w:pPr>
        <w:rPr>
          <w:lang w:val="en-US"/>
        </w:rPr>
      </w:pPr>
      <w:r w:rsidRPr="007A7D6C">
        <w:rPr>
          <w:lang w:val="en-US"/>
        </w:rPr>
        <w:t xml:space="preserve">│ │ │(q x n x t ) </w:t>
      </w:r>
      <w:r w:rsidRPr="007A7D6C">
        <w:rPr>
          <w:rFonts w:ascii="Arial" w:hAnsi="Arial" w:cs="Arial"/>
          <w:lang w:val="en-US"/>
        </w:rPr>
        <w:t>├</w:t>
      </w:r>
      <w:r w:rsidRPr="007A7D6C">
        <w:rPr>
          <w:rFonts w:ascii="Calibri" w:hAnsi="Calibri" w:cs="Calibri"/>
          <w:lang w:val="en-US"/>
        </w:rPr>
        <w:t>───</w:t>
      </w:r>
      <w:r w:rsidRPr="007A7D6C">
        <w:rPr>
          <w:rFonts w:ascii="Arial" w:hAnsi="Arial" w:cs="Arial"/>
          <w:lang w:val="en-US"/>
        </w:rPr>
        <w:t>┼</w:t>
      </w:r>
      <w:r w:rsidRPr="007A7D6C">
        <w:rPr>
          <w:rFonts w:ascii="Calibri" w:hAnsi="Calibri" w:cs="Calibri"/>
          <w:lang w:val="en-US"/>
        </w:rPr>
        <w:t>───</w:t>
      </w:r>
      <w:r w:rsidRPr="007A7D6C">
        <w:rPr>
          <w:rFonts w:ascii="Arial" w:hAnsi="Arial" w:cs="Arial"/>
          <w:lang w:val="en-US"/>
        </w:rPr>
        <w:t>┼</w:t>
      </w:r>
      <w:r w:rsidRPr="007A7D6C">
        <w:rPr>
          <w:rFonts w:ascii="Calibri" w:hAnsi="Calibri" w:cs="Calibri"/>
          <w:lang w:val="en-US"/>
        </w:rPr>
        <w:t>───</w:t>
      </w:r>
      <w:r w:rsidRPr="007A7D6C">
        <w:rPr>
          <w:rFonts w:ascii="Arial" w:hAnsi="Arial" w:cs="Arial"/>
          <w:lang w:val="en-US"/>
        </w:rPr>
        <w:t>┼</w:t>
      </w:r>
      <w:r w:rsidRPr="007A7D6C">
        <w:rPr>
          <w:rFonts w:ascii="Calibri" w:hAnsi="Calibri" w:cs="Calibri"/>
          <w:lang w:val="en-US"/>
        </w:rPr>
        <w:t>───</w:t>
      </w:r>
      <w:r w:rsidRPr="007A7D6C">
        <w:rPr>
          <w:rFonts w:ascii="Arial" w:hAnsi="Arial" w:cs="Arial"/>
          <w:lang w:val="en-US"/>
        </w:rPr>
        <w:t>┼</w:t>
      </w:r>
      <w:r w:rsidRPr="007A7D6C">
        <w:rPr>
          <w:rFonts w:ascii="Calibri" w:hAnsi="Calibri" w:cs="Calibri"/>
          <w:lang w:val="en-US"/>
        </w:rPr>
        <w:t>─────</w:t>
      </w:r>
      <w:r w:rsidRPr="007A7D6C">
        <w:rPr>
          <w:rFonts w:ascii="Arial" w:hAnsi="Arial" w:cs="Arial"/>
          <w:lang w:val="en-US"/>
        </w:rPr>
        <w:t>┤</w:t>
      </w:r>
      <w:r w:rsidRPr="007A7D6C">
        <w:rPr>
          <w:lang w:val="en-US"/>
        </w:rPr>
        <w:t xml:space="preserve">W, n , t </w:t>
      </w:r>
      <w:r w:rsidRPr="007A7D6C">
        <w:rPr>
          <w:rFonts w:ascii="Calibri" w:hAnsi="Calibri" w:cs="Calibri"/>
          <w:lang w:val="en-US"/>
        </w:rPr>
        <w:t>│</w:t>
      </w:r>
    </w:p>
    <w:p w14:paraId="0B391DA2" w14:textId="77777777" w:rsidR="007A7D6C" w:rsidRPr="007A7D6C" w:rsidRDefault="007A7D6C" w:rsidP="007A7D6C">
      <w:pPr>
        <w:rPr>
          <w:lang w:val="en-US"/>
        </w:rPr>
      </w:pPr>
      <w:r w:rsidRPr="007A7D6C">
        <w:rPr>
          <w:lang w:val="en-US"/>
        </w:rPr>
        <w:t>│ │ │ i i i │...│...│...│...│ ... │ i i │</w:t>
      </w:r>
    </w:p>
    <w:p w14:paraId="29328175" w14:textId="77777777" w:rsidR="007A7D6C" w:rsidRPr="007A7D6C" w:rsidRDefault="007A7D6C" w:rsidP="007A7D6C">
      <w:pPr>
        <w:rPr>
          <w:lang w:val="en-US"/>
        </w:rPr>
      </w:pPr>
      <w:r w:rsidRPr="007A7D6C">
        <w:rPr>
          <w:lang w:val="en-US"/>
        </w:rPr>
        <w:t xml:space="preserve">│ │ │m - </w:t>
      </w:r>
      <w:r w:rsidRPr="007A7D6C">
        <w:t>количество</w:t>
      </w:r>
      <w:r w:rsidRPr="007A7D6C">
        <w:rPr>
          <w:lang w:val="en-US"/>
        </w:rPr>
        <w:t xml:space="preserve"> </w:t>
      </w:r>
      <w:proofErr w:type="spellStart"/>
      <w:r w:rsidRPr="007A7D6C">
        <w:t>автоцис</w:t>
      </w:r>
      <w:proofErr w:type="spellEnd"/>
      <w:r w:rsidRPr="007A7D6C">
        <w:rPr>
          <w:lang w:val="en-US"/>
        </w:rPr>
        <w:t xml:space="preserve">- </w:t>
      </w:r>
      <w:r w:rsidRPr="007A7D6C">
        <w:rPr>
          <w:rFonts w:ascii="Arial" w:hAnsi="Arial" w:cs="Arial"/>
          <w:lang w:val="en-US"/>
        </w:rPr>
        <w:t>├</w:t>
      </w:r>
      <w:r w:rsidRPr="007A7D6C">
        <w:rPr>
          <w:rFonts w:ascii="Calibri" w:hAnsi="Calibri" w:cs="Calibri"/>
          <w:lang w:val="en-US"/>
        </w:rPr>
        <w:t>───</w:t>
      </w:r>
      <w:r w:rsidRPr="007A7D6C">
        <w:rPr>
          <w:rFonts w:ascii="Arial" w:hAnsi="Arial" w:cs="Arial"/>
          <w:lang w:val="en-US"/>
        </w:rPr>
        <w:t>┴</w:t>
      </w:r>
      <w:r w:rsidRPr="007A7D6C">
        <w:rPr>
          <w:rFonts w:ascii="Calibri" w:hAnsi="Calibri" w:cs="Calibri"/>
          <w:lang w:val="en-US"/>
        </w:rPr>
        <w:t>───</w:t>
      </w:r>
      <w:r w:rsidRPr="007A7D6C">
        <w:rPr>
          <w:rFonts w:ascii="Arial" w:hAnsi="Arial" w:cs="Arial"/>
          <w:lang w:val="en-US"/>
        </w:rPr>
        <w:t>┴</w:t>
      </w:r>
      <w:r w:rsidRPr="007A7D6C">
        <w:rPr>
          <w:rFonts w:ascii="Calibri" w:hAnsi="Calibri" w:cs="Calibri"/>
          <w:lang w:val="en-US"/>
        </w:rPr>
        <w:t>───</w:t>
      </w:r>
      <w:r w:rsidRPr="007A7D6C">
        <w:rPr>
          <w:rFonts w:ascii="Arial" w:hAnsi="Arial" w:cs="Arial"/>
          <w:lang w:val="en-US"/>
        </w:rPr>
        <w:t>┴</w:t>
      </w:r>
      <w:r w:rsidRPr="007A7D6C">
        <w:rPr>
          <w:rFonts w:ascii="Calibri" w:hAnsi="Calibri" w:cs="Calibri"/>
          <w:lang w:val="en-US"/>
        </w:rPr>
        <w:t>───</w:t>
      </w:r>
      <w:r w:rsidRPr="007A7D6C">
        <w:rPr>
          <w:rFonts w:ascii="Arial" w:hAnsi="Arial" w:cs="Arial"/>
          <w:lang w:val="en-US"/>
        </w:rPr>
        <w:t>┴</w:t>
      </w:r>
      <w:r w:rsidRPr="007A7D6C">
        <w:rPr>
          <w:rFonts w:ascii="Calibri" w:hAnsi="Calibri" w:cs="Calibri"/>
          <w:lang w:val="en-US"/>
        </w:rPr>
        <w:t>─────</w:t>
      </w:r>
      <w:r w:rsidRPr="007A7D6C">
        <w:rPr>
          <w:rFonts w:ascii="Arial" w:hAnsi="Arial" w:cs="Arial"/>
          <w:lang w:val="en-US"/>
        </w:rPr>
        <w:t>┤</w:t>
      </w:r>
      <w:r w:rsidRPr="007A7D6C">
        <w:rPr>
          <w:rFonts w:ascii="Calibri" w:hAnsi="Calibri" w:cs="Calibri"/>
        </w:rPr>
        <w:t>принимаются</w:t>
      </w:r>
      <w:r w:rsidRPr="007A7D6C">
        <w:rPr>
          <w:lang w:val="en-US"/>
        </w:rPr>
        <w:t xml:space="preserve"> </w:t>
      </w:r>
      <w:r w:rsidRPr="007A7D6C">
        <w:rPr>
          <w:rFonts w:ascii="Calibri" w:hAnsi="Calibri" w:cs="Calibri"/>
        </w:rPr>
        <w:t>по</w:t>
      </w:r>
      <w:r w:rsidRPr="007A7D6C">
        <w:rPr>
          <w:rFonts w:ascii="Calibri" w:hAnsi="Calibri" w:cs="Calibri"/>
          <w:lang w:val="en-US"/>
        </w:rPr>
        <w:t>│</w:t>
      </w:r>
    </w:p>
    <w:p w14:paraId="119D226C" w14:textId="77777777" w:rsidR="007A7D6C" w:rsidRPr="007A7D6C" w:rsidRDefault="007A7D6C" w:rsidP="007A7D6C">
      <w:pPr>
        <w:rPr>
          <w:lang w:val="en-US"/>
        </w:rPr>
      </w:pPr>
      <w:r w:rsidRPr="007A7D6C">
        <w:rPr>
          <w:lang w:val="en-US"/>
        </w:rPr>
        <w:t xml:space="preserve">│ │ │ i │ </w:t>
      </w:r>
      <w:proofErr w:type="spellStart"/>
      <w:r w:rsidRPr="007A7D6C">
        <w:t>пож</w:t>
      </w:r>
      <w:proofErr w:type="spellEnd"/>
      <w:r w:rsidRPr="007A7D6C">
        <w:rPr>
          <w:lang w:val="en-US"/>
        </w:rPr>
        <w:t xml:space="preserve"> │</w:t>
      </w:r>
      <w:r w:rsidRPr="007A7D6C">
        <w:t>данным</w:t>
      </w:r>
      <w:r w:rsidRPr="007A7D6C">
        <w:rPr>
          <w:lang w:val="en-US"/>
        </w:rPr>
        <w:t xml:space="preserve"> </w:t>
      </w:r>
      <w:proofErr w:type="spellStart"/>
      <w:r w:rsidRPr="007A7D6C">
        <w:t>госуда</w:t>
      </w:r>
      <w:proofErr w:type="spellEnd"/>
      <w:r w:rsidRPr="007A7D6C">
        <w:rPr>
          <w:lang w:val="en-US"/>
        </w:rPr>
        <w:t>-│</w:t>
      </w:r>
    </w:p>
    <w:p w14:paraId="543E568F" w14:textId="77777777" w:rsidR="007A7D6C" w:rsidRPr="007A7D6C" w:rsidRDefault="007A7D6C" w:rsidP="007A7D6C">
      <w:pPr>
        <w:rPr>
          <w:lang w:val="en-US"/>
        </w:rPr>
      </w:pPr>
      <w:r w:rsidRPr="007A7D6C">
        <w:rPr>
          <w:lang w:val="en-US"/>
        </w:rPr>
        <w:t>│ │ │</w:t>
      </w:r>
      <w:r w:rsidRPr="007A7D6C">
        <w:t>терн</w:t>
      </w:r>
      <w:r w:rsidRPr="007A7D6C">
        <w:rPr>
          <w:lang w:val="en-US"/>
        </w:rPr>
        <w:t xml:space="preserve">, </w:t>
      </w:r>
      <w:proofErr w:type="spellStart"/>
      <w:r w:rsidRPr="007A7D6C">
        <w:t>ед</w:t>
      </w:r>
      <w:proofErr w:type="spellEnd"/>
      <w:r w:rsidRPr="007A7D6C">
        <w:rPr>
          <w:lang w:val="en-US"/>
        </w:rPr>
        <w:t xml:space="preserve">.; │ </w:t>
      </w:r>
      <w:r w:rsidRPr="007A7D6C">
        <w:t>Сумма</w:t>
      </w:r>
      <w:r w:rsidRPr="007A7D6C">
        <w:rPr>
          <w:lang w:val="en-US"/>
        </w:rPr>
        <w:t xml:space="preserve"> W │</w:t>
      </w:r>
      <w:proofErr w:type="spellStart"/>
      <w:r w:rsidRPr="007A7D6C">
        <w:t>рственной</w:t>
      </w:r>
      <w:proofErr w:type="spellEnd"/>
      <w:r w:rsidRPr="007A7D6C">
        <w:rPr>
          <w:lang w:val="en-US"/>
        </w:rPr>
        <w:t xml:space="preserve"> </w:t>
      </w:r>
      <w:r w:rsidRPr="007A7D6C">
        <w:t>про</w:t>
      </w:r>
      <w:r w:rsidRPr="007A7D6C">
        <w:rPr>
          <w:lang w:val="en-US"/>
        </w:rPr>
        <w:t>-│</w:t>
      </w:r>
    </w:p>
    <w:p w14:paraId="768B972B" w14:textId="77777777" w:rsidR="007A7D6C" w:rsidRPr="007A7D6C" w:rsidRDefault="007A7D6C" w:rsidP="007A7D6C">
      <w:pPr>
        <w:rPr>
          <w:lang w:val="en-US"/>
        </w:rPr>
      </w:pPr>
      <w:r w:rsidRPr="007A7D6C">
        <w:rPr>
          <w:lang w:val="en-US"/>
        </w:rPr>
        <w:t xml:space="preserve">│ │ │W - </w:t>
      </w:r>
      <w:r w:rsidRPr="007A7D6C">
        <w:t>вместимость</w:t>
      </w:r>
      <w:r w:rsidRPr="007A7D6C">
        <w:rPr>
          <w:lang w:val="en-US"/>
        </w:rPr>
        <w:t xml:space="preserve"> </w:t>
      </w:r>
      <w:proofErr w:type="spellStart"/>
      <w:r w:rsidRPr="007A7D6C">
        <w:t>автоцис</w:t>
      </w:r>
      <w:proofErr w:type="spellEnd"/>
      <w:r w:rsidRPr="007A7D6C">
        <w:rPr>
          <w:lang w:val="en-US"/>
        </w:rPr>
        <w:t>- │ │</w:t>
      </w:r>
      <w:proofErr w:type="spellStart"/>
      <w:r w:rsidRPr="007A7D6C">
        <w:t>тивопожарной</w:t>
      </w:r>
      <w:proofErr w:type="spellEnd"/>
      <w:r w:rsidRPr="007A7D6C">
        <w:rPr>
          <w:lang w:val="en-US"/>
        </w:rPr>
        <w:t xml:space="preserve"> │</w:t>
      </w:r>
    </w:p>
    <w:p w14:paraId="64334A0D" w14:textId="77777777" w:rsidR="007A7D6C" w:rsidRPr="007A7D6C" w:rsidRDefault="007A7D6C" w:rsidP="007A7D6C">
      <w:pPr>
        <w:rPr>
          <w:lang w:val="en-US"/>
        </w:rPr>
      </w:pPr>
      <w:r w:rsidRPr="007A7D6C">
        <w:rPr>
          <w:lang w:val="en-US"/>
        </w:rPr>
        <w:t>│ │ │</w:t>
      </w:r>
      <w:r w:rsidRPr="007A7D6C">
        <w:t>терны</w:t>
      </w:r>
      <w:r w:rsidRPr="007A7D6C">
        <w:rPr>
          <w:lang w:val="en-US"/>
        </w:rPr>
        <w:t xml:space="preserve">, </w:t>
      </w:r>
      <w:r w:rsidRPr="007A7D6C">
        <w:t>куб</w:t>
      </w:r>
      <w:r w:rsidRPr="007A7D6C">
        <w:rPr>
          <w:lang w:val="en-US"/>
        </w:rPr>
        <w:t xml:space="preserve">. </w:t>
      </w:r>
      <w:r w:rsidRPr="007A7D6C">
        <w:t>м</w:t>
      </w:r>
      <w:r w:rsidRPr="007A7D6C">
        <w:rPr>
          <w:lang w:val="en-US"/>
        </w:rPr>
        <w:t>; │ │</w:t>
      </w:r>
      <w:r w:rsidRPr="007A7D6C">
        <w:t>службы</w:t>
      </w:r>
      <w:r w:rsidRPr="007A7D6C">
        <w:rPr>
          <w:lang w:val="en-US"/>
        </w:rPr>
        <w:t xml:space="preserve">, </w:t>
      </w:r>
      <w:r w:rsidRPr="007A7D6C">
        <w:t>при</w:t>
      </w:r>
      <w:r w:rsidRPr="007A7D6C">
        <w:rPr>
          <w:lang w:val="en-US"/>
        </w:rPr>
        <w:t xml:space="preserve"> │</w:t>
      </w:r>
    </w:p>
    <w:p w14:paraId="1EACB143" w14:textId="77777777" w:rsidR="007A7D6C" w:rsidRPr="007A7D6C" w:rsidRDefault="007A7D6C" w:rsidP="007A7D6C">
      <w:r w:rsidRPr="007A7D6C">
        <w:t>│ │ │q - расходы воды, л/с, на│ │отсутствии │</w:t>
      </w:r>
    </w:p>
    <w:p w14:paraId="62191754" w14:textId="77777777" w:rsidR="007A7D6C" w:rsidRPr="007A7D6C" w:rsidRDefault="007A7D6C" w:rsidP="007A7D6C">
      <w:r w:rsidRPr="007A7D6C">
        <w:t xml:space="preserve">│ │ │ i │ │данных </w:t>
      </w:r>
      <w:proofErr w:type="spellStart"/>
      <w:r w:rsidRPr="007A7D6C">
        <w:t>допус</w:t>
      </w:r>
      <w:proofErr w:type="spellEnd"/>
      <w:r w:rsidRPr="007A7D6C">
        <w:t>- │</w:t>
      </w:r>
    </w:p>
    <w:p w14:paraId="77A0CFFF" w14:textId="77777777" w:rsidR="007A7D6C" w:rsidRPr="007A7D6C" w:rsidRDefault="007A7D6C" w:rsidP="007A7D6C">
      <w:r w:rsidRPr="007A7D6C">
        <w:t xml:space="preserve">│ │ │1 ствол при тушении пожара│ │кается </w:t>
      </w:r>
      <w:proofErr w:type="spellStart"/>
      <w:r w:rsidRPr="007A7D6C">
        <w:t>прини</w:t>
      </w:r>
      <w:proofErr w:type="spellEnd"/>
      <w:r w:rsidRPr="007A7D6C">
        <w:t>- │</w:t>
      </w:r>
    </w:p>
    <w:p w14:paraId="6F586BB6" w14:textId="77777777" w:rsidR="007A7D6C" w:rsidRPr="007A7D6C" w:rsidRDefault="007A7D6C" w:rsidP="007A7D6C">
      <w:r w:rsidRPr="007A7D6C">
        <w:t xml:space="preserve">│ │ │из гидрантов, на 1 пожар- │ │мать </w:t>
      </w:r>
      <w:proofErr w:type="spellStart"/>
      <w:r w:rsidRPr="007A7D6C">
        <w:t>продол</w:t>
      </w:r>
      <w:proofErr w:type="spellEnd"/>
      <w:r w:rsidRPr="007A7D6C">
        <w:t>- │</w:t>
      </w:r>
    </w:p>
    <w:p w14:paraId="2E290B8C" w14:textId="77777777" w:rsidR="007A7D6C" w:rsidRPr="007A7D6C" w:rsidRDefault="007A7D6C" w:rsidP="007A7D6C">
      <w:r w:rsidRPr="007A7D6C">
        <w:t>│ │ │</w:t>
      </w:r>
      <w:proofErr w:type="spellStart"/>
      <w:r w:rsidRPr="007A7D6C">
        <w:t>ный</w:t>
      </w:r>
      <w:proofErr w:type="spellEnd"/>
      <w:r w:rsidRPr="007A7D6C">
        <w:t xml:space="preserve"> кран и на 1 систему │ │</w:t>
      </w:r>
      <w:proofErr w:type="spellStart"/>
      <w:r w:rsidRPr="007A7D6C">
        <w:t>жительность</w:t>
      </w:r>
      <w:proofErr w:type="spellEnd"/>
      <w:r w:rsidRPr="007A7D6C">
        <w:t xml:space="preserve"> │</w:t>
      </w:r>
    </w:p>
    <w:p w14:paraId="77ACB905" w14:textId="77777777" w:rsidR="007A7D6C" w:rsidRPr="007A7D6C" w:rsidRDefault="007A7D6C" w:rsidP="007A7D6C">
      <w:r w:rsidRPr="007A7D6C">
        <w:t xml:space="preserve">│ │ │автоматического </w:t>
      </w:r>
      <w:proofErr w:type="spellStart"/>
      <w:r w:rsidRPr="007A7D6C">
        <w:t>пожароту</w:t>
      </w:r>
      <w:proofErr w:type="spellEnd"/>
      <w:r w:rsidRPr="007A7D6C">
        <w:t>- │ │действия │</w:t>
      </w:r>
    </w:p>
    <w:p w14:paraId="3842F9BD" w14:textId="77777777" w:rsidR="007A7D6C" w:rsidRPr="007A7D6C" w:rsidRDefault="007A7D6C" w:rsidP="007A7D6C">
      <w:r w:rsidRPr="007A7D6C">
        <w:t>│ │ │</w:t>
      </w:r>
      <w:proofErr w:type="spellStart"/>
      <w:r w:rsidRPr="007A7D6C">
        <w:t>шения</w:t>
      </w:r>
      <w:proofErr w:type="spellEnd"/>
      <w:r w:rsidRPr="007A7D6C">
        <w:t>, 15 л/с; │ │t = 3 ч │</w:t>
      </w:r>
    </w:p>
    <w:p w14:paraId="7C73AA7D" w14:textId="77777777" w:rsidR="007A7D6C" w:rsidRPr="007A7D6C" w:rsidRDefault="007A7D6C" w:rsidP="007A7D6C">
      <w:r w:rsidRPr="007A7D6C">
        <w:t xml:space="preserve">│ │ │n - количество </w:t>
      </w:r>
      <w:proofErr w:type="spellStart"/>
      <w:r w:rsidRPr="007A7D6C">
        <w:t>задейство</w:t>
      </w:r>
      <w:proofErr w:type="spellEnd"/>
      <w:r w:rsidRPr="007A7D6C">
        <w:t>-│ │ i │</w:t>
      </w:r>
    </w:p>
    <w:p w14:paraId="7C606DA6" w14:textId="77777777" w:rsidR="007A7D6C" w:rsidRPr="007A7D6C" w:rsidRDefault="007A7D6C" w:rsidP="007A7D6C">
      <w:r w:rsidRPr="007A7D6C">
        <w:t>│ │ │ i │ │ │</w:t>
      </w:r>
    </w:p>
    <w:p w14:paraId="1A5B7D68" w14:textId="77777777" w:rsidR="007A7D6C" w:rsidRPr="007A7D6C" w:rsidRDefault="007A7D6C" w:rsidP="007A7D6C">
      <w:r w:rsidRPr="007A7D6C">
        <w:t>│ │ │ванных гидрантов, кранов │ │ │</w:t>
      </w:r>
    </w:p>
    <w:p w14:paraId="42E6BB40" w14:textId="77777777" w:rsidR="007A7D6C" w:rsidRPr="007A7D6C" w:rsidRDefault="007A7D6C" w:rsidP="007A7D6C">
      <w:r w:rsidRPr="007A7D6C">
        <w:t>│ │ │или систем автоматического│ │ │</w:t>
      </w:r>
    </w:p>
    <w:p w14:paraId="28AA5022" w14:textId="77777777" w:rsidR="007A7D6C" w:rsidRPr="007A7D6C" w:rsidRDefault="007A7D6C" w:rsidP="007A7D6C">
      <w:r w:rsidRPr="007A7D6C">
        <w:t>│ │ │пожаротушения; │ │ │</w:t>
      </w:r>
    </w:p>
    <w:p w14:paraId="28D0DF93" w14:textId="77777777" w:rsidR="007A7D6C" w:rsidRPr="007A7D6C" w:rsidRDefault="007A7D6C" w:rsidP="007A7D6C">
      <w:r w:rsidRPr="007A7D6C">
        <w:t>│ │ │t - продолжительность │ │ │</w:t>
      </w:r>
    </w:p>
    <w:p w14:paraId="701DDF38" w14:textId="77777777" w:rsidR="007A7D6C" w:rsidRPr="007A7D6C" w:rsidRDefault="007A7D6C" w:rsidP="007A7D6C">
      <w:r w:rsidRPr="007A7D6C">
        <w:t>│ │ │ i │ │ │</w:t>
      </w:r>
    </w:p>
    <w:p w14:paraId="450958DC" w14:textId="77777777" w:rsidR="007A7D6C" w:rsidRPr="007A7D6C" w:rsidRDefault="007A7D6C" w:rsidP="007A7D6C">
      <w:r w:rsidRPr="007A7D6C">
        <w:t>│ │ │действия гидрантов, кранов│ │ │</w:t>
      </w:r>
    </w:p>
    <w:p w14:paraId="12A2D0F5" w14:textId="77777777" w:rsidR="007A7D6C" w:rsidRPr="007A7D6C" w:rsidRDefault="007A7D6C" w:rsidP="007A7D6C">
      <w:r w:rsidRPr="007A7D6C">
        <w:t>│ │ │или систем автоматического│ │ │</w:t>
      </w:r>
    </w:p>
    <w:p w14:paraId="0B37031A" w14:textId="77777777" w:rsidR="007A7D6C" w:rsidRPr="007A7D6C" w:rsidRDefault="007A7D6C" w:rsidP="007A7D6C">
      <w:r w:rsidRPr="007A7D6C">
        <w:t>│ │ │пожаротушения, ч │ │ │</w:t>
      </w:r>
    </w:p>
    <w:p w14:paraId="587EA37B" w14:textId="77777777" w:rsidR="007A7D6C" w:rsidRPr="007A7D6C" w:rsidRDefault="007A7D6C" w:rsidP="007A7D6C">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p>
    <w:p w14:paraId="0D5297E1" w14:textId="77777777" w:rsidR="007A7D6C" w:rsidRPr="007A7D6C" w:rsidRDefault="007A7D6C" w:rsidP="007A7D6C">
      <w:bookmarkStart w:id="156" w:name="100158"/>
      <w:bookmarkEnd w:id="156"/>
      <w:r w:rsidRPr="007A7D6C">
        <w:t>│ │ │ ПГ │ │ ПГ │ │</w:t>
      </w:r>
    </w:p>
    <w:p w14:paraId="34993F52" w14:textId="77777777" w:rsidR="007A7D6C" w:rsidRPr="007A7D6C" w:rsidRDefault="007A7D6C" w:rsidP="007A7D6C">
      <w:r w:rsidRPr="007A7D6C">
        <w:t>│1.5.2│Проверка по-│W = 3,6 х SUM (q x n x│ n │ Сумма W │Расход воды на│</w:t>
      </w:r>
    </w:p>
    <w:p w14:paraId="761F098C" w14:textId="77777777" w:rsidR="007A7D6C" w:rsidRPr="007A7D6C" w:rsidRDefault="007A7D6C" w:rsidP="007A7D6C">
      <w:r w:rsidRPr="007A7D6C">
        <w:t>│ │</w:t>
      </w:r>
      <w:proofErr w:type="spellStart"/>
      <w:r w:rsidRPr="007A7D6C">
        <w:t>жарных</w:t>
      </w:r>
      <w:proofErr w:type="spellEnd"/>
      <w:r w:rsidRPr="007A7D6C">
        <w:t xml:space="preserve"> гид- │ i </w:t>
      </w:r>
      <w:proofErr w:type="spellStart"/>
      <w:r w:rsidRPr="007A7D6C">
        <w:t>i</w:t>
      </w:r>
      <w:proofErr w:type="spellEnd"/>
      <w:r w:rsidRPr="007A7D6C">
        <w:t xml:space="preserve"> </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t>───</w:t>
      </w:r>
      <w:r w:rsidRPr="007A7D6C">
        <w:rPr>
          <w:rFonts w:ascii="Arial" w:hAnsi="Arial" w:cs="Arial"/>
        </w:rPr>
        <w:t>┤</w:t>
      </w:r>
      <w:r w:rsidRPr="007A7D6C">
        <w:t xml:space="preserve">1 </w:t>
      </w:r>
      <w:r w:rsidRPr="007A7D6C">
        <w:rPr>
          <w:rFonts w:ascii="Calibri" w:hAnsi="Calibri" w:cs="Calibri"/>
        </w:rPr>
        <w:t>пожарный</w:t>
      </w:r>
      <w:r w:rsidRPr="007A7D6C">
        <w:t xml:space="preserve"> </w:t>
      </w:r>
      <w:r w:rsidRPr="007A7D6C">
        <w:rPr>
          <w:rFonts w:ascii="Calibri" w:hAnsi="Calibri" w:cs="Calibri"/>
        </w:rPr>
        <w:t>│</w:t>
      </w:r>
    </w:p>
    <w:p w14:paraId="1FBE3B1E" w14:textId="77777777" w:rsidR="007A7D6C" w:rsidRPr="007A7D6C" w:rsidRDefault="007A7D6C" w:rsidP="007A7D6C">
      <w:r w:rsidRPr="007A7D6C">
        <w:t>│ │рантов на │</w:t>
      </w:r>
      <w:proofErr w:type="gramStart"/>
      <w:r w:rsidRPr="007A7D6C">
        <w:t>t )</w:t>
      </w:r>
      <w:proofErr w:type="gramEnd"/>
      <w:r w:rsidRPr="007A7D6C">
        <w:t xml:space="preserve"> │ │ │гидрант q = │</w:t>
      </w:r>
    </w:p>
    <w:p w14:paraId="5FEEC018" w14:textId="77777777" w:rsidR="007A7D6C" w:rsidRPr="007A7D6C" w:rsidRDefault="007A7D6C" w:rsidP="007A7D6C">
      <w:r w:rsidRPr="007A7D6C">
        <w:t xml:space="preserve">│ │водоотдачу │ i </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t xml:space="preserve"> i </w:t>
      </w:r>
      <w:r w:rsidRPr="007A7D6C">
        <w:rPr>
          <w:rFonts w:ascii="Calibri" w:hAnsi="Calibri" w:cs="Calibri"/>
        </w:rPr>
        <w:t>│</w:t>
      </w:r>
    </w:p>
    <w:p w14:paraId="654C3C85" w14:textId="77777777" w:rsidR="007A7D6C" w:rsidRPr="007A7D6C" w:rsidRDefault="007A7D6C" w:rsidP="007A7D6C">
      <w:r w:rsidRPr="007A7D6C">
        <w:t>│ │ │q - расходы воды, л/с, на│ │15 л/с. │</w:t>
      </w:r>
    </w:p>
    <w:p w14:paraId="38BAB86C" w14:textId="77777777" w:rsidR="007A7D6C" w:rsidRPr="007A7D6C" w:rsidRDefault="007A7D6C" w:rsidP="007A7D6C">
      <w:r w:rsidRPr="007A7D6C">
        <w:t>│ │ │ i │ │</w:t>
      </w:r>
      <w:proofErr w:type="spellStart"/>
      <w:r w:rsidRPr="007A7D6C">
        <w:t>Продолжитель</w:t>
      </w:r>
      <w:proofErr w:type="spellEnd"/>
      <w:r w:rsidRPr="007A7D6C">
        <w:t>- │</w:t>
      </w:r>
    </w:p>
    <w:p w14:paraId="6E41D59B" w14:textId="77777777" w:rsidR="007A7D6C" w:rsidRPr="007A7D6C" w:rsidRDefault="007A7D6C" w:rsidP="007A7D6C">
      <w:r w:rsidRPr="007A7D6C">
        <w:t>│ │ │1 пожарный гидрант; │ │</w:t>
      </w:r>
      <w:proofErr w:type="spellStart"/>
      <w:r w:rsidRPr="007A7D6C">
        <w:t>ность</w:t>
      </w:r>
      <w:proofErr w:type="spellEnd"/>
      <w:r w:rsidRPr="007A7D6C">
        <w:t xml:space="preserve"> действия│</w:t>
      </w:r>
    </w:p>
    <w:p w14:paraId="6EAC9B5C" w14:textId="77777777" w:rsidR="007A7D6C" w:rsidRPr="007A7D6C" w:rsidRDefault="007A7D6C" w:rsidP="007A7D6C">
      <w:r w:rsidRPr="007A7D6C">
        <w:t xml:space="preserve">│ │ │n - количество </w:t>
      </w:r>
      <w:proofErr w:type="spellStart"/>
      <w:r w:rsidRPr="007A7D6C">
        <w:t>задейство</w:t>
      </w:r>
      <w:proofErr w:type="spellEnd"/>
      <w:r w:rsidRPr="007A7D6C">
        <w:t>-│ │гидрантов при-│</w:t>
      </w:r>
    </w:p>
    <w:p w14:paraId="6ED10298" w14:textId="77777777" w:rsidR="007A7D6C" w:rsidRPr="007A7D6C" w:rsidRDefault="007A7D6C" w:rsidP="007A7D6C">
      <w:r w:rsidRPr="007A7D6C">
        <w:t>│ │ │ i │ │</w:t>
      </w:r>
      <w:proofErr w:type="spellStart"/>
      <w:r w:rsidRPr="007A7D6C">
        <w:t>нимается</w:t>
      </w:r>
      <w:proofErr w:type="spellEnd"/>
      <w:r w:rsidRPr="007A7D6C">
        <w:t xml:space="preserve"> по │</w:t>
      </w:r>
    </w:p>
    <w:p w14:paraId="635D69E4" w14:textId="77777777" w:rsidR="007A7D6C" w:rsidRPr="007A7D6C" w:rsidRDefault="007A7D6C" w:rsidP="007A7D6C">
      <w:r w:rsidRPr="007A7D6C">
        <w:t>│ │ │ванных гидрантов; │ │фактическим │</w:t>
      </w:r>
    </w:p>
    <w:p w14:paraId="11B44698" w14:textId="77777777" w:rsidR="007A7D6C" w:rsidRPr="007A7D6C" w:rsidRDefault="007A7D6C" w:rsidP="007A7D6C">
      <w:r w:rsidRPr="007A7D6C">
        <w:t>│ │ │t - продолжительность │ │данным, при │</w:t>
      </w:r>
    </w:p>
    <w:p w14:paraId="4C04E4DF" w14:textId="77777777" w:rsidR="007A7D6C" w:rsidRPr="007A7D6C" w:rsidRDefault="007A7D6C" w:rsidP="007A7D6C">
      <w:r w:rsidRPr="007A7D6C">
        <w:t>│ │ │ i │ │отсутствии │</w:t>
      </w:r>
    </w:p>
    <w:p w14:paraId="72CD2CEE" w14:textId="77777777" w:rsidR="007A7D6C" w:rsidRPr="007A7D6C" w:rsidRDefault="007A7D6C" w:rsidP="007A7D6C">
      <w:r w:rsidRPr="007A7D6C">
        <w:t xml:space="preserve">│ │ │действия гидрантов, ч │ │данных </w:t>
      </w:r>
      <w:proofErr w:type="spellStart"/>
      <w:r w:rsidRPr="007A7D6C">
        <w:t>допус</w:t>
      </w:r>
      <w:proofErr w:type="spellEnd"/>
      <w:r w:rsidRPr="007A7D6C">
        <w:t>- │</w:t>
      </w:r>
    </w:p>
    <w:p w14:paraId="44419235" w14:textId="77777777" w:rsidR="007A7D6C" w:rsidRPr="007A7D6C" w:rsidRDefault="007A7D6C" w:rsidP="007A7D6C">
      <w:r w:rsidRPr="007A7D6C">
        <w:t xml:space="preserve">│ │ │ │ │кается </w:t>
      </w:r>
      <w:proofErr w:type="spellStart"/>
      <w:r w:rsidRPr="007A7D6C">
        <w:t>прини</w:t>
      </w:r>
      <w:proofErr w:type="spellEnd"/>
      <w:r w:rsidRPr="007A7D6C">
        <w:t>- │</w:t>
      </w:r>
    </w:p>
    <w:p w14:paraId="2292DCE3" w14:textId="77777777" w:rsidR="007A7D6C" w:rsidRPr="007A7D6C" w:rsidRDefault="007A7D6C" w:rsidP="007A7D6C">
      <w:r w:rsidRPr="007A7D6C">
        <w:t>│ │ │ │ │мать продолжи-│</w:t>
      </w:r>
    </w:p>
    <w:p w14:paraId="7730BDF0" w14:textId="77777777" w:rsidR="007A7D6C" w:rsidRPr="007A7D6C" w:rsidRDefault="007A7D6C" w:rsidP="007A7D6C">
      <w:r w:rsidRPr="007A7D6C">
        <w:t>│ │ │ │ │тельность дей-│</w:t>
      </w:r>
    </w:p>
    <w:p w14:paraId="23F39959" w14:textId="77777777" w:rsidR="007A7D6C" w:rsidRPr="007A7D6C" w:rsidRDefault="007A7D6C" w:rsidP="007A7D6C">
      <w:r w:rsidRPr="007A7D6C">
        <w:t>│ │ │ │ │</w:t>
      </w:r>
      <w:proofErr w:type="spellStart"/>
      <w:r w:rsidRPr="007A7D6C">
        <w:t>ствия</w:t>
      </w:r>
      <w:proofErr w:type="spellEnd"/>
      <w:r w:rsidRPr="007A7D6C">
        <w:t xml:space="preserve"> t = 0,12│</w:t>
      </w:r>
    </w:p>
    <w:p w14:paraId="534EBA3B" w14:textId="77777777" w:rsidR="007A7D6C" w:rsidRPr="007A7D6C" w:rsidRDefault="007A7D6C" w:rsidP="007A7D6C">
      <w:r w:rsidRPr="007A7D6C">
        <w:t>│ │ │ │ │ч │</w:t>
      </w:r>
    </w:p>
    <w:p w14:paraId="0E4B4D8B" w14:textId="77777777" w:rsidR="007A7D6C" w:rsidRPr="007A7D6C" w:rsidRDefault="007A7D6C" w:rsidP="007A7D6C">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p>
    <w:p w14:paraId="79EA7461" w14:textId="77777777" w:rsidR="007A7D6C" w:rsidRPr="007A7D6C" w:rsidRDefault="007A7D6C" w:rsidP="007A7D6C">
      <w:bookmarkStart w:id="157" w:name="100159"/>
      <w:bookmarkEnd w:id="157"/>
      <w:r w:rsidRPr="007A7D6C">
        <w:t>│ │ │ Пол │ │ │ Пол │ │</w:t>
      </w:r>
    </w:p>
    <w:p w14:paraId="327FB7DB" w14:textId="77777777" w:rsidR="007A7D6C" w:rsidRPr="007A7D6C" w:rsidRDefault="007A7D6C" w:rsidP="007A7D6C">
      <w:r w:rsidRPr="007A7D6C">
        <w:t xml:space="preserve">│1.6 │Расходы </w:t>
      </w:r>
      <w:proofErr w:type="spellStart"/>
      <w:r w:rsidRPr="007A7D6C">
        <w:t>воды│</w:t>
      </w:r>
      <w:proofErr w:type="gramStart"/>
      <w:r w:rsidRPr="007A7D6C">
        <w:t>W</w:t>
      </w:r>
      <w:proofErr w:type="spellEnd"/>
      <w:r w:rsidRPr="007A7D6C">
        <w:t>(</w:t>
      </w:r>
      <w:proofErr w:type="gramEnd"/>
      <w:r w:rsidRPr="007A7D6C">
        <w:t>1.6) = W = 3,6 x 24 │ n │ t │ Сумма W │Потери воды │</w:t>
      </w:r>
    </w:p>
    <w:p w14:paraId="68BD27E5" w14:textId="77777777" w:rsidR="007A7D6C" w:rsidRPr="007A7D6C" w:rsidRDefault="007A7D6C" w:rsidP="007A7D6C">
      <w:r w:rsidRPr="007A7D6C">
        <w:t xml:space="preserve">│ │на потери │x дельта (q x n x t) </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при</w:t>
      </w:r>
      <w:r w:rsidRPr="007A7D6C">
        <w:t xml:space="preserve"> </w:t>
      </w:r>
      <w:r w:rsidRPr="007A7D6C">
        <w:rPr>
          <w:rFonts w:ascii="Calibri" w:hAnsi="Calibri" w:cs="Calibri"/>
        </w:rPr>
        <w:t>заправке</w:t>
      </w:r>
      <w:r w:rsidRPr="007A7D6C">
        <w:t xml:space="preserve"> </w:t>
      </w:r>
      <w:r w:rsidRPr="007A7D6C">
        <w:rPr>
          <w:rFonts w:ascii="Calibri" w:hAnsi="Calibri" w:cs="Calibri"/>
        </w:rPr>
        <w:t>│</w:t>
      </w:r>
    </w:p>
    <w:p w14:paraId="3BB06624" w14:textId="77777777" w:rsidR="007A7D6C" w:rsidRPr="007A7D6C" w:rsidRDefault="007A7D6C" w:rsidP="007A7D6C">
      <w:r w:rsidRPr="007A7D6C">
        <w:t>│ │</w:t>
      </w:r>
      <w:proofErr w:type="spellStart"/>
      <w:r w:rsidRPr="007A7D6C">
        <w:t>специализи</w:t>
      </w:r>
      <w:proofErr w:type="spellEnd"/>
      <w:r w:rsidRPr="007A7D6C">
        <w:t>- │дельта - потери воды при │ │ │ │принимаются по│</w:t>
      </w:r>
    </w:p>
    <w:p w14:paraId="794B46C5" w14:textId="77777777" w:rsidR="007A7D6C" w:rsidRPr="007A7D6C" w:rsidRDefault="007A7D6C" w:rsidP="007A7D6C">
      <w:r w:rsidRPr="007A7D6C">
        <w:t>│ │</w:t>
      </w:r>
      <w:proofErr w:type="spellStart"/>
      <w:r w:rsidRPr="007A7D6C">
        <w:t>рованных</w:t>
      </w:r>
      <w:proofErr w:type="spellEnd"/>
      <w:r w:rsidRPr="007A7D6C">
        <w:t xml:space="preserve"> ор-│заправке, в долях ед.; </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фактическим</w:t>
      </w:r>
      <w:r w:rsidRPr="007A7D6C">
        <w:t xml:space="preserve"> </w:t>
      </w:r>
      <w:r w:rsidRPr="007A7D6C">
        <w:rPr>
          <w:rFonts w:ascii="Calibri" w:hAnsi="Calibri" w:cs="Calibri"/>
        </w:rPr>
        <w:t>│</w:t>
      </w:r>
    </w:p>
    <w:p w14:paraId="57E6EFA6" w14:textId="77777777" w:rsidR="007A7D6C" w:rsidRPr="007A7D6C" w:rsidRDefault="007A7D6C" w:rsidP="007A7D6C">
      <w:r w:rsidRPr="007A7D6C">
        <w:t>│ │</w:t>
      </w:r>
      <w:proofErr w:type="spellStart"/>
      <w:r w:rsidRPr="007A7D6C">
        <w:t>ганизаций</w:t>
      </w:r>
      <w:proofErr w:type="spellEnd"/>
      <w:r w:rsidRPr="007A7D6C">
        <w:t xml:space="preserve"> │q - расход воды </w:t>
      </w:r>
      <w:proofErr w:type="spellStart"/>
      <w:r w:rsidRPr="007A7D6C">
        <w:t>заправоч</w:t>
      </w:r>
      <w:proofErr w:type="spellEnd"/>
      <w:r w:rsidRPr="007A7D6C">
        <w:t>- │ │данным. При │</w:t>
      </w:r>
    </w:p>
    <w:p w14:paraId="5184855A" w14:textId="77777777" w:rsidR="007A7D6C" w:rsidRPr="007A7D6C" w:rsidRDefault="007A7D6C" w:rsidP="007A7D6C">
      <w:r w:rsidRPr="007A7D6C">
        <w:t>│ │городского │</w:t>
      </w:r>
      <w:proofErr w:type="spellStart"/>
      <w:r w:rsidRPr="007A7D6C">
        <w:t>ным</w:t>
      </w:r>
      <w:proofErr w:type="spellEnd"/>
      <w:r w:rsidRPr="007A7D6C">
        <w:t xml:space="preserve"> пунктом, л/с; │ │отсутствии │</w:t>
      </w:r>
    </w:p>
    <w:p w14:paraId="63FCA390" w14:textId="77777777" w:rsidR="007A7D6C" w:rsidRPr="007A7D6C" w:rsidRDefault="007A7D6C" w:rsidP="007A7D6C">
      <w:r w:rsidRPr="007A7D6C">
        <w:t xml:space="preserve">│ │хозяйства │n - количество пунктов │ │данных </w:t>
      </w:r>
      <w:proofErr w:type="spellStart"/>
      <w:r w:rsidRPr="007A7D6C">
        <w:t>допус</w:t>
      </w:r>
      <w:proofErr w:type="spellEnd"/>
      <w:r w:rsidRPr="007A7D6C">
        <w:t>- │</w:t>
      </w:r>
    </w:p>
    <w:p w14:paraId="6E1BAB4B" w14:textId="77777777" w:rsidR="007A7D6C" w:rsidRPr="007A7D6C" w:rsidRDefault="007A7D6C" w:rsidP="007A7D6C">
      <w:r w:rsidRPr="007A7D6C">
        <w:t xml:space="preserve">│ │при отборе │заправки; │ │кается </w:t>
      </w:r>
      <w:proofErr w:type="spellStart"/>
      <w:r w:rsidRPr="007A7D6C">
        <w:t>прини</w:t>
      </w:r>
      <w:proofErr w:type="spellEnd"/>
      <w:r w:rsidRPr="007A7D6C">
        <w:t>- │</w:t>
      </w:r>
    </w:p>
    <w:p w14:paraId="3687503C" w14:textId="77777777" w:rsidR="007A7D6C" w:rsidRPr="007A7D6C" w:rsidRDefault="007A7D6C" w:rsidP="007A7D6C">
      <w:r w:rsidRPr="007A7D6C">
        <w:t xml:space="preserve">│ │воды на по- │t - продолжительность </w:t>
      </w:r>
      <w:proofErr w:type="spellStart"/>
      <w:r w:rsidRPr="007A7D6C">
        <w:t>зап</w:t>
      </w:r>
      <w:proofErr w:type="spellEnd"/>
      <w:r w:rsidRPr="007A7D6C">
        <w:t xml:space="preserve">-│ │мать на </w:t>
      </w:r>
      <w:proofErr w:type="spellStart"/>
      <w:r w:rsidRPr="007A7D6C">
        <w:t>осно</w:t>
      </w:r>
      <w:proofErr w:type="spellEnd"/>
      <w:r w:rsidRPr="007A7D6C">
        <w:t>- │</w:t>
      </w:r>
    </w:p>
    <w:p w14:paraId="001DEE89" w14:textId="77777777" w:rsidR="007A7D6C" w:rsidRPr="007A7D6C" w:rsidRDefault="007A7D6C" w:rsidP="007A7D6C">
      <w:r w:rsidRPr="007A7D6C">
        <w:t>│ │</w:t>
      </w:r>
      <w:proofErr w:type="spellStart"/>
      <w:r w:rsidRPr="007A7D6C">
        <w:t>ливку</w:t>
      </w:r>
      <w:proofErr w:type="spellEnd"/>
      <w:r w:rsidRPr="007A7D6C">
        <w:t xml:space="preserve"> </w:t>
      </w:r>
      <w:proofErr w:type="spellStart"/>
      <w:r w:rsidRPr="007A7D6C">
        <w:t>терри</w:t>
      </w:r>
      <w:proofErr w:type="spellEnd"/>
      <w:r w:rsidRPr="007A7D6C">
        <w:t>-│</w:t>
      </w:r>
      <w:proofErr w:type="spellStart"/>
      <w:r w:rsidRPr="007A7D6C">
        <w:t>равки</w:t>
      </w:r>
      <w:proofErr w:type="spellEnd"/>
      <w:r w:rsidRPr="007A7D6C">
        <w:t xml:space="preserve"> в </w:t>
      </w:r>
      <w:proofErr w:type="spellStart"/>
      <w:r w:rsidRPr="007A7D6C">
        <w:t>сут</w:t>
      </w:r>
      <w:proofErr w:type="spellEnd"/>
      <w:r w:rsidRPr="007A7D6C">
        <w:t>. │ │</w:t>
      </w:r>
      <w:proofErr w:type="spellStart"/>
      <w:r w:rsidRPr="007A7D6C">
        <w:t>вании</w:t>
      </w:r>
      <w:proofErr w:type="spellEnd"/>
      <w:r w:rsidRPr="007A7D6C">
        <w:t xml:space="preserve"> опыта │</w:t>
      </w:r>
    </w:p>
    <w:p w14:paraId="17549DFE" w14:textId="77777777" w:rsidR="007A7D6C" w:rsidRPr="007A7D6C" w:rsidRDefault="007A7D6C" w:rsidP="007A7D6C">
      <w:r w:rsidRPr="007A7D6C">
        <w:t>│ │торий авто- │ │ │эксплуатации │</w:t>
      </w:r>
    </w:p>
    <w:p w14:paraId="243DD0CC" w14:textId="77777777" w:rsidR="007A7D6C" w:rsidRPr="007A7D6C" w:rsidRDefault="007A7D6C" w:rsidP="007A7D6C">
      <w:r w:rsidRPr="007A7D6C">
        <w:t>│ │</w:t>
      </w:r>
      <w:proofErr w:type="gramStart"/>
      <w:r w:rsidRPr="007A7D6C">
        <w:t>транспортом,│</w:t>
      </w:r>
      <w:proofErr w:type="gramEnd"/>
      <w:r w:rsidRPr="007A7D6C">
        <w:t xml:space="preserve"> │ │заправочных │</w:t>
      </w:r>
    </w:p>
    <w:p w14:paraId="727FFACE" w14:textId="77777777" w:rsidR="007A7D6C" w:rsidRPr="007A7D6C" w:rsidRDefault="007A7D6C" w:rsidP="007A7D6C">
      <w:r w:rsidRPr="007A7D6C">
        <w:t>│ │возникающие │ │ │систем t = 0,2│</w:t>
      </w:r>
    </w:p>
    <w:p w14:paraId="32C594F1" w14:textId="77777777" w:rsidR="007A7D6C" w:rsidRPr="007A7D6C" w:rsidRDefault="007A7D6C" w:rsidP="007A7D6C">
      <w:r w:rsidRPr="007A7D6C">
        <w:t>│ │по причине │ │ │ │</w:t>
      </w:r>
    </w:p>
    <w:p w14:paraId="60EFAECD" w14:textId="77777777" w:rsidR="007A7D6C" w:rsidRPr="007A7D6C" w:rsidRDefault="007A7D6C" w:rsidP="007A7D6C">
      <w:r w:rsidRPr="007A7D6C">
        <w:t>│ │повреждений │ │ │ │</w:t>
      </w:r>
    </w:p>
    <w:p w14:paraId="6611D2BA" w14:textId="77777777" w:rsidR="007A7D6C" w:rsidRPr="007A7D6C" w:rsidRDefault="007A7D6C" w:rsidP="007A7D6C">
      <w:r w:rsidRPr="007A7D6C">
        <w:t>│ │заправочных │ │ │ │</w:t>
      </w:r>
    </w:p>
    <w:p w14:paraId="54CE04C2" w14:textId="77777777" w:rsidR="007A7D6C" w:rsidRPr="007A7D6C" w:rsidRDefault="007A7D6C" w:rsidP="007A7D6C">
      <w:r w:rsidRPr="007A7D6C">
        <w:t>│ │устройств и │ │ │ │</w:t>
      </w:r>
    </w:p>
    <w:p w14:paraId="7E99627C" w14:textId="77777777" w:rsidR="007A7D6C" w:rsidRPr="007A7D6C" w:rsidRDefault="007A7D6C" w:rsidP="007A7D6C">
      <w:r w:rsidRPr="007A7D6C">
        <w:t>│ │нарушения │ │ │ │</w:t>
      </w:r>
    </w:p>
    <w:p w14:paraId="5D643159" w14:textId="77777777" w:rsidR="007A7D6C" w:rsidRPr="007A7D6C" w:rsidRDefault="007A7D6C" w:rsidP="007A7D6C">
      <w:r w:rsidRPr="007A7D6C">
        <w:t xml:space="preserve">│ │правил </w:t>
      </w:r>
      <w:proofErr w:type="spellStart"/>
      <w:r w:rsidRPr="007A7D6C">
        <w:t>поль</w:t>
      </w:r>
      <w:proofErr w:type="spellEnd"/>
      <w:r w:rsidRPr="007A7D6C">
        <w:t>-│ │ │ │</w:t>
      </w:r>
    </w:p>
    <w:p w14:paraId="67C5F860" w14:textId="77777777" w:rsidR="007A7D6C" w:rsidRPr="007A7D6C" w:rsidRDefault="007A7D6C" w:rsidP="007A7D6C">
      <w:r w:rsidRPr="007A7D6C">
        <w:t>│ │</w:t>
      </w:r>
      <w:proofErr w:type="spellStart"/>
      <w:r w:rsidRPr="007A7D6C">
        <w:t>зования</w:t>
      </w:r>
      <w:proofErr w:type="spellEnd"/>
      <w:r w:rsidRPr="007A7D6C">
        <w:t xml:space="preserve"> │ │ │ │</w:t>
      </w:r>
    </w:p>
    <w:p w14:paraId="30D65AEF" w14:textId="77777777" w:rsidR="007A7D6C" w:rsidRPr="007A7D6C" w:rsidRDefault="007A7D6C" w:rsidP="007A7D6C">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p>
    <w:p w14:paraId="2A6B576B" w14:textId="77777777" w:rsidR="007A7D6C" w:rsidRPr="007A7D6C" w:rsidRDefault="007A7D6C" w:rsidP="007A7D6C">
      <w:bookmarkStart w:id="158" w:name="100160"/>
      <w:bookmarkEnd w:id="158"/>
      <w:r w:rsidRPr="007A7D6C">
        <w:t>│2 │</w:t>
      </w:r>
      <w:proofErr w:type="spellStart"/>
      <w:r w:rsidRPr="007A7D6C">
        <w:t>Организаци</w:t>
      </w:r>
      <w:proofErr w:type="spellEnd"/>
      <w:r w:rsidRPr="007A7D6C">
        <w:t xml:space="preserve">- │Сумма объемов воды </w:t>
      </w:r>
      <w:proofErr w:type="gramStart"/>
      <w:r w:rsidRPr="007A7D6C">
        <w:t>W(</w:t>
      </w:r>
      <w:proofErr w:type="gramEnd"/>
      <w:r w:rsidRPr="007A7D6C">
        <w:t>2) │ │ │</w:t>
      </w:r>
    </w:p>
    <w:p w14:paraId="7305807B" w14:textId="77777777" w:rsidR="007A7D6C" w:rsidRPr="007A7D6C" w:rsidRDefault="007A7D6C" w:rsidP="007A7D6C">
      <w:r w:rsidRPr="007A7D6C">
        <w:t>│ │</w:t>
      </w:r>
      <w:proofErr w:type="spellStart"/>
      <w:r w:rsidRPr="007A7D6C">
        <w:t>онно-учетные│с</w:t>
      </w:r>
      <w:proofErr w:type="spellEnd"/>
      <w:r w:rsidRPr="007A7D6C">
        <w:t> </w:t>
      </w:r>
      <w:hyperlink r:id="rId37" w:anchor="100161" w:history="1">
        <w:r w:rsidRPr="007A7D6C">
          <w:rPr>
            <w:rStyle w:val="a3"/>
          </w:rPr>
          <w:t>п. 2.1</w:t>
        </w:r>
      </w:hyperlink>
      <w:r w:rsidRPr="007A7D6C">
        <w:t> по </w:t>
      </w:r>
      <w:hyperlink r:id="rId38" w:anchor="100162" w:history="1">
        <w:r w:rsidRPr="007A7D6C">
          <w:rPr>
            <w:rStyle w:val="a3"/>
          </w:rPr>
          <w:t>п. 2.2</w:t>
        </w:r>
      </w:hyperlink>
      <w:r w:rsidRPr="007A7D6C">
        <w:t> │ │ │</w:t>
      </w:r>
    </w:p>
    <w:p w14:paraId="351EDC01" w14:textId="77777777" w:rsidR="007A7D6C" w:rsidRPr="007A7D6C" w:rsidRDefault="007A7D6C" w:rsidP="007A7D6C">
      <w:r w:rsidRPr="007A7D6C">
        <w:t>│ │расходы │ │ │ │</w:t>
      </w:r>
    </w:p>
    <w:p w14:paraId="7BEAECCC" w14:textId="77777777" w:rsidR="007A7D6C" w:rsidRPr="007A7D6C" w:rsidRDefault="007A7D6C" w:rsidP="007A7D6C">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t>───</w:t>
      </w:r>
      <w:r w:rsidRPr="007A7D6C">
        <w:rPr>
          <w:rFonts w:ascii="Arial" w:hAnsi="Arial" w:cs="Arial"/>
        </w:rPr>
        <w:t>┼</w:t>
      </w:r>
      <w:r w:rsidRPr="007A7D6C">
        <w:rPr>
          <w:rFonts w:ascii="Calibri" w:hAnsi="Calibri" w:cs="Calibri"/>
        </w:rPr>
        <w:t>──────────────</w:t>
      </w:r>
      <w:r w:rsidRPr="007A7D6C">
        <w:rPr>
          <w:rFonts w:ascii="Arial" w:hAnsi="Arial" w:cs="Arial"/>
        </w:rPr>
        <w:t>┤</w:t>
      </w:r>
    </w:p>
    <w:p w14:paraId="7E8B5786" w14:textId="77777777" w:rsidR="007A7D6C" w:rsidRPr="007A7D6C" w:rsidRDefault="007A7D6C" w:rsidP="007A7D6C">
      <w:bookmarkStart w:id="159" w:name="100161"/>
      <w:bookmarkEnd w:id="159"/>
      <w:r w:rsidRPr="007A7D6C">
        <w:t>│ │ │ m пор │ │ пор│ │ │ пор│ │</w:t>
      </w:r>
    </w:p>
    <w:p w14:paraId="42A9B4FA" w14:textId="77777777" w:rsidR="007A7D6C" w:rsidRPr="007A7D6C" w:rsidRDefault="007A7D6C" w:rsidP="007A7D6C">
      <w:r w:rsidRPr="007A7D6C">
        <w:t xml:space="preserve">│2.1 │Расходы, не │W = SUM q n t │Ка- │q │n │t │W │Порог </w:t>
      </w:r>
      <w:proofErr w:type="spellStart"/>
      <w:r w:rsidRPr="007A7D6C">
        <w:t>чувстви</w:t>
      </w:r>
      <w:proofErr w:type="spellEnd"/>
      <w:r w:rsidRPr="007A7D6C">
        <w:t>-│</w:t>
      </w:r>
    </w:p>
    <w:p w14:paraId="0390BA0F" w14:textId="77777777" w:rsidR="007A7D6C" w:rsidRPr="007A7D6C" w:rsidRDefault="007A7D6C" w:rsidP="007A7D6C">
      <w:r w:rsidRPr="007A7D6C">
        <w:t>│ │</w:t>
      </w:r>
      <w:proofErr w:type="spellStart"/>
      <w:r w:rsidRPr="007A7D6C">
        <w:t>зарегистри</w:t>
      </w:r>
      <w:proofErr w:type="spellEnd"/>
      <w:r w:rsidRPr="007A7D6C">
        <w:t xml:space="preserve">- │ </w:t>
      </w:r>
      <w:proofErr w:type="spellStart"/>
      <w:r w:rsidRPr="007A7D6C">
        <w:t>вс</w:t>
      </w:r>
      <w:proofErr w:type="spellEnd"/>
      <w:r w:rsidRPr="007A7D6C">
        <w:t xml:space="preserve"> i </w:t>
      </w:r>
      <w:proofErr w:type="spellStart"/>
      <w:r w:rsidRPr="007A7D6C">
        <w:t>i</w:t>
      </w:r>
      <w:proofErr w:type="spellEnd"/>
      <w:r w:rsidRPr="007A7D6C">
        <w:t xml:space="preserve"> </w:t>
      </w:r>
      <w:proofErr w:type="spellStart"/>
      <w:r w:rsidRPr="007A7D6C">
        <w:t>i</w:t>
      </w:r>
      <w:proofErr w:type="spellEnd"/>
      <w:r w:rsidRPr="007A7D6C">
        <w:t xml:space="preserve"> </w:t>
      </w:r>
      <w:proofErr w:type="spellStart"/>
      <w:r w:rsidRPr="007A7D6C">
        <w:t>i</w:t>
      </w:r>
      <w:proofErr w:type="spellEnd"/>
      <w:r w:rsidRPr="007A7D6C">
        <w:t xml:space="preserve"> │</w:t>
      </w:r>
      <w:proofErr w:type="spellStart"/>
      <w:proofErr w:type="gramStart"/>
      <w:r w:rsidRPr="007A7D6C">
        <w:t>либр</w:t>
      </w:r>
      <w:proofErr w:type="spellEnd"/>
      <w:r w:rsidRPr="007A7D6C">
        <w:t>,│</w:t>
      </w:r>
      <w:proofErr w:type="gramEnd"/>
      <w:r w:rsidRPr="007A7D6C">
        <w:t xml:space="preserve"> i │ i│ i│ i │тельности │</w:t>
      </w:r>
    </w:p>
    <w:p w14:paraId="623E7FC1" w14:textId="77777777" w:rsidR="007A7D6C" w:rsidRPr="007A7D6C" w:rsidRDefault="007A7D6C" w:rsidP="007A7D6C">
      <w:r w:rsidRPr="007A7D6C">
        <w:t>│ │</w:t>
      </w:r>
      <w:proofErr w:type="spellStart"/>
      <w:r w:rsidRPr="007A7D6C">
        <w:t>рованные</w:t>
      </w:r>
      <w:proofErr w:type="spellEnd"/>
      <w:r w:rsidRPr="007A7D6C">
        <w:t xml:space="preserve"> │ пор │мм │ │ │ │ │средства </w:t>
      </w:r>
      <w:proofErr w:type="spellStart"/>
      <w:r w:rsidRPr="007A7D6C">
        <w:t>изме</w:t>
      </w:r>
      <w:proofErr w:type="spellEnd"/>
      <w:r w:rsidRPr="007A7D6C">
        <w:t>-│</w:t>
      </w:r>
    </w:p>
    <w:p w14:paraId="12B7F2B2" w14:textId="77777777" w:rsidR="007A7D6C" w:rsidRPr="007A7D6C" w:rsidRDefault="007A7D6C" w:rsidP="007A7D6C">
      <w:r w:rsidRPr="007A7D6C">
        <w:t xml:space="preserve">│ │средствами │q - порог </w:t>
      </w:r>
      <w:proofErr w:type="spellStart"/>
      <w:r w:rsidRPr="007A7D6C">
        <w:t>чувствитель</w:t>
      </w:r>
      <w:proofErr w:type="spellEnd"/>
      <w:r w:rsidRPr="007A7D6C">
        <w:t xml:space="preserve">- </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рения</w:t>
      </w:r>
      <w:r w:rsidRPr="007A7D6C">
        <w:t xml:space="preserve"> </w:t>
      </w:r>
      <w:proofErr w:type="spellStart"/>
      <w:r w:rsidRPr="007A7D6C">
        <w:rPr>
          <w:rFonts w:ascii="Calibri" w:hAnsi="Calibri" w:cs="Calibri"/>
        </w:rPr>
        <w:t>принима</w:t>
      </w:r>
      <w:proofErr w:type="spellEnd"/>
      <w:r w:rsidRPr="007A7D6C">
        <w:t>-</w:t>
      </w:r>
      <w:r w:rsidRPr="007A7D6C">
        <w:rPr>
          <w:rFonts w:ascii="Calibri" w:hAnsi="Calibri" w:cs="Calibri"/>
        </w:rPr>
        <w:t>│</w:t>
      </w:r>
    </w:p>
    <w:p w14:paraId="35E65980" w14:textId="77777777" w:rsidR="007A7D6C" w:rsidRPr="007A7D6C" w:rsidRDefault="007A7D6C" w:rsidP="007A7D6C">
      <w:r w:rsidRPr="007A7D6C">
        <w:t xml:space="preserve">│ │измерений │ i │ ... │... </w:t>
      </w:r>
      <w:proofErr w:type="gramStart"/>
      <w:r w:rsidRPr="007A7D6C">
        <w:t>│..</w:t>
      </w:r>
      <w:proofErr w:type="gramEnd"/>
      <w:r w:rsidRPr="007A7D6C">
        <w:t>│..│... │</w:t>
      </w:r>
      <w:proofErr w:type="spellStart"/>
      <w:r w:rsidRPr="007A7D6C">
        <w:t>ется</w:t>
      </w:r>
      <w:proofErr w:type="spellEnd"/>
      <w:r w:rsidRPr="007A7D6C">
        <w:t xml:space="preserve"> на </w:t>
      </w:r>
      <w:proofErr w:type="spellStart"/>
      <w:r w:rsidRPr="007A7D6C">
        <w:t>осно</w:t>
      </w:r>
      <w:proofErr w:type="spellEnd"/>
      <w:r w:rsidRPr="007A7D6C">
        <w:t>- │</w:t>
      </w:r>
    </w:p>
    <w:p w14:paraId="61045E3D" w14:textId="77777777" w:rsidR="007A7D6C" w:rsidRPr="007A7D6C" w:rsidRDefault="007A7D6C" w:rsidP="007A7D6C">
      <w:r w:rsidRPr="007A7D6C">
        <w:t xml:space="preserve">│ </w:t>
      </w:r>
      <w:proofErr w:type="gramStart"/>
      <w:r w:rsidRPr="007A7D6C">
        <w:t>│(</w:t>
      </w:r>
      <w:proofErr w:type="gramEnd"/>
      <w:r w:rsidRPr="007A7D6C">
        <w:t>расходы ни-│</w:t>
      </w:r>
      <w:proofErr w:type="spellStart"/>
      <w:r w:rsidRPr="007A7D6C">
        <w:t>ности</w:t>
      </w:r>
      <w:proofErr w:type="spellEnd"/>
      <w:r w:rsidRPr="007A7D6C">
        <w:t xml:space="preserve"> средства измерения </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proofErr w:type="spellStart"/>
      <w:r w:rsidRPr="007A7D6C">
        <w:rPr>
          <w:rFonts w:ascii="Calibri" w:hAnsi="Calibri" w:cs="Calibri"/>
        </w:rPr>
        <w:t>вании</w:t>
      </w:r>
      <w:proofErr w:type="spellEnd"/>
      <w:r w:rsidRPr="007A7D6C">
        <w:t xml:space="preserve"> </w:t>
      </w:r>
      <w:r w:rsidRPr="007A7D6C">
        <w:rPr>
          <w:rFonts w:ascii="Calibri" w:hAnsi="Calibri" w:cs="Calibri"/>
        </w:rPr>
        <w:t>паспорт</w:t>
      </w:r>
      <w:r w:rsidRPr="007A7D6C">
        <w:t>-</w:t>
      </w:r>
      <w:r w:rsidRPr="007A7D6C">
        <w:rPr>
          <w:rFonts w:ascii="Calibri" w:hAnsi="Calibri" w:cs="Calibri"/>
        </w:rPr>
        <w:t>│</w:t>
      </w:r>
    </w:p>
    <w:p w14:paraId="7FA022B9" w14:textId="77777777" w:rsidR="007A7D6C" w:rsidRPr="007A7D6C" w:rsidRDefault="007A7D6C" w:rsidP="007A7D6C">
      <w:r w:rsidRPr="007A7D6C">
        <w:t>│ │же порога │i-го калибра, куб. м/ч; │ пор │</w:t>
      </w:r>
      <w:proofErr w:type="spellStart"/>
      <w:r w:rsidRPr="007A7D6C">
        <w:t>ных</w:t>
      </w:r>
      <w:proofErr w:type="spellEnd"/>
      <w:r w:rsidRPr="007A7D6C">
        <w:t xml:space="preserve"> данных │</w:t>
      </w:r>
    </w:p>
    <w:p w14:paraId="3D6107DF" w14:textId="77777777" w:rsidR="007A7D6C" w:rsidRPr="007A7D6C" w:rsidRDefault="007A7D6C" w:rsidP="007A7D6C">
      <w:r w:rsidRPr="007A7D6C">
        <w:t>│ │</w:t>
      </w:r>
      <w:proofErr w:type="spellStart"/>
      <w:r w:rsidRPr="007A7D6C">
        <w:t>чувствитель</w:t>
      </w:r>
      <w:proofErr w:type="spellEnd"/>
      <w:r w:rsidRPr="007A7D6C">
        <w:t xml:space="preserve">-│n - число средств </w:t>
      </w:r>
      <w:proofErr w:type="spellStart"/>
      <w:r w:rsidRPr="007A7D6C">
        <w:t>измере</w:t>
      </w:r>
      <w:proofErr w:type="spellEnd"/>
      <w:r w:rsidRPr="007A7D6C">
        <w:t>-│ Сумма W │ │</w:t>
      </w:r>
    </w:p>
    <w:p w14:paraId="4E77C8CF" w14:textId="77777777" w:rsidR="007A7D6C" w:rsidRPr="007A7D6C" w:rsidRDefault="007A7D6C" w:rsidP="007A7D6C">
      <w:r w:rsidRPr="007A7D6C">
        <w:t>│ │</w:t>
      </w:r>
      <w:proofErr w:type="spellStart"/>
      <w:r w:rsidRPr="007A7D6C">
        <w:t>ности</w:t>
      </w:r>
      <w:proofErr w:type="spellEnd"/>
      <w:r w:rsidRPr="007A7D6C">
        <w:t>) │ i │ i │ │</w:t>
      </w:r>
    </w:p>
    <w:p w14:paraId="645F7C06" w14:textId="77777777" w:rsidR="007A7D6C" w:rsidRPr="007A7D6C" w:rsidRDefault="007A7D6C" w:rsidP="007A7D6C">
      <w:r w:rsidRPr="007A7D6C">
        <w:t>│ │ │</w:t>
      </w:r>
      <w:proofErr w:type="spellStart"/>
      <w:r w:rsidRPr="007A7D6C">
        <w:t>ния</w:t>
      </w:r>
      <w:proofErr w:type="spellEnd"/>
      <w:r w:rsidRPr="007A7D6C">
        <w:t xml:space="preserve"> i-го калибра; │ │ │</w:t>
      </w:r>
    </w:p>
    <w:p w14:paraId="3E25CF51" w14:textId="77777777" w:rsidR="007A7D6C" w:rsidRPr="007A7D6C" w:rsidRDefault="007A7D6C" w:rsidP="007A7D6C">
      <w:r w:rsidRPr="007A7D6C">
        <w:t>│ │ │t - число часов работы │ │ │</w:t>
      </w:r>
    </w:p>
    <w:p w14:paraId="4B8F27CC" w14:textId="77777777" w:rsidR="007A7D6C" w:rsidRPr="007A7D6C" w:rsidRDefault="007A7D6C" w:rsidP="007A7D6C">
      <w:r w:rsidRPr="007A7D6C">
        <w:t>│ │ │ i │ │ │</w:t>
      </w:r>
    </w:p>
    <w:p w14:paraId="4DF6A0FD" w14:textId="77777777" w:rsidR="007A7D6C" w:rsidRPr="007A7D6C" w:rsidRDefault="007A7D6C" w:rsidP="007A7D6C">
      <w:r w:rsidRPr="007A7D6C">
        <w:t>│ │ │средства измерения i-го │ │ │</w:t>
      </w:r>
    </w:p>
    <w:p w14:paraId="098AE8A0" w14:textId="77777777" w:rsidR="007A7D6C" w:rsidRPr="007A7D6C" w:rsidRDefault="007A7D6C" w:rsidP="007A7D6C">
      <w:r w:rsidRPr="007A7D6C">
        <w:t>│ │ │калибра с расходами ниже │ │ │</w:t>
      </w:r>
    </w:p>
    <w:p w14:paraId="310AE604" w14:textId="77777777" w:rsidR="007A7D6C" w:rsidRPr="007A7D6C" w:rsidRDefault="007A7D6C" w:rsidP="007A7D6C">
      <w:r w:rsidRPr="007A7D6C">
        <w:t>│ │ │порога чувствительности, ч│ │ │</w:t>
      </w:r>
    </w:p>
    <w:p w14:paraId="0A270185" w14:textId="77777777" w:rsidR="007A7D6C" w:rsidRPr="007A7D6C" w:rsidRDefault="007A7D6C" w:rsidP="007A7D6C">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p>
    <w:p w14:paraId="15720B88" w14:textId="77777777" w:rsidR="007A7D6C" w:rsidRPr="007A7D6C" w:rsidRDefault="007A7D6C" w:rsidP="007A7D6C">
      <w:bookmarkStart w:id="160" w:name="100162"/>
      <w:bookmarkEnd w:id="160"/>
      <w:r w:rsidRPr="007A7D6C">
        <w:t xml:space="preserve">│2.2 │Неучтенные │Сумма объемов воды </w:t>
      </w:r>
      <w:proofErr w:type="gramStart"/>
      <w:r w:rsidRPr="007A7D6C">
        <w:t>W(</w:t>
      </w:r>
      <w:proofErr w:type="gramEnd"/>
      <w:r w:rsidRPr="007A7D6C">
        <w:t>2.2) │ │ │</w:t>
      </w:r>
    </w:p>
    <w:p w14:paraId="53312D6F" w14:textId="77777777" w:rsidR="007A7D6C" w:rsidRPr="007A7D6C" w:rsidRDefault="007A7D6C" w:rsidP="007A7D6C">
      <w:r w:rsidRPr="007A7D6C">
        <w:t xml:space="preserve">│ │расходы </w:t>
      </w:r>
      <w:proofErr w:type="spellStart"/>
      <w:r w:rsidRPr="007A7D6C">
        <w:t>воды│с</w:t>
      </w:r>
      <w:proofErr w:type="spellEnd"/>
      <w:r w:rsidRPr="007A7D6C">
        <w:t> </w:t>
      </w:r>
      <w:hyperlink r:id="rId39" w:anchor="100163" w:history="1">
        <w:r w:rsidRPr="007A7D6C">
          <w:rPr>
            <w:rStyle w:val="a3"/>
          </w:rPr>
          <w:t>п. 2.2.1</w:t>
        </w:r>
      </w:hyperlink>
      <w:r w:rsidRPr="007A7D6C">
        <w:t> по </w:t>
      </w:r>
      <w:hyperlink r:id="rId40" w:anchor="100164" w:history="1">
        <w:r w:rsidRPr="007A7D6C">
          <w:rPr>
            <w:rStyle w:val="a3"/>
          </w:rPr>
          <w:t>п. 2.2.2</w:t>
        </w:r>
      </w:hyperlink>
      <w:r w:rsidRPr="007A7D6C">
        <w:t> │ │ │</w:t>
      </w:r>
    </w:p>
    <w:p w14:paraId="20A8CAAD" w14:textId="77777777" w:rsidR="007A7D6C" w:rsidRPr="007A7D6C" w:rsidRDefault="007A7D6C" w:rsidP="007A7D6C">
      <w:r w:rsidRPr="007A7D6C">
        <w:t>│ │вследствие │ │ │ │</w:t>
      </w:r>
    </w:p>
    <w:p w14:paraId="0674100A" w14:textId="77777777" w:rsidR="007A7D6C" w:rsidRPr="007A7D6C" w:rsidRDefault="007A7D6C" w:rsidP="007A7D6C">
      <w:r w:rsidRPr="007A7D6C">
        <w:t>│ │погрешности │ │ │ │</w:t>
      </w:r>
    </w:p>
    <w:p w14:paraId="2D980429" w14:textId="77777777" w:rsidR="007A7D6C" w:rsidRPr="007A7D6C" w:rsidRDefault="007A7D6C" w:rsidP="007A7D6C">
      <w:r w:rsidRPr="007A7D6C">
        <w:t>│ │средств из- │ │ │ │</w:t>
      </w:r>
    </w:p>
    <w:p w14:paraId="3BE45909" w14:textId="77777777" w:rsidR="007A7D6C" w:rsidRPr="007A7D6C" w:rsidRDefault="007A7D6C" w:rsidP="007A7D6C">
      <w:r w:rsidRPr="007A7D6C">
        <w:t>│ │</w:t>
      </w:r>
      <w:proofErr w:type="spellStart"/>
      <w:r w:rsidRPr="007A7D6C">
        <w:t>мерений</w:t>
      </w:r>
      <w:proofErr w:type="spellEnd"/>
      <w:r w:rsidRPr="007A7D6C">
        <w:t xml:space="preserve"> │ │ │ │</w:t>
      </w:r>
    </w:p>
    <w:p w14:paraId="42387454" w14:textId="77777777" w:rsidR="007A7D6C" w:rsidRPr="007A7D6C" w:rsidRDefault="007A7D6C" w:rsidP="007A7D6C">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p>
    <w:p w14:paraId="0AD38DFD" w14:textId="77777777" w:rsidR="007A7D6C" w:rsidRPr="007A7D6C" w:rsidRDefault="007A7D6C" w:rsidP="007A7D6C">
      <w:bookmarkStart w:id="161" w:name="100163"/>
      <w:bookmarkEnd w:id="161"/>
      <w:r w:rsidRPr="007A7D6C">
        <w:t xml:space="preserve">│ │ │ </w:t>
      </w:r>
      <w:proofErr w:type="spellStart"/>
      <w:r w:rsidRPr="007A7D6C">
        <w:t>пвс</w:t>
      </w:r>
      <w:proofErr w:type="spellEnd"/>
      <w:r w:rsidRPr="007A7D6C">
        <w:t xml:space="preserve"> </w:t>
      </w:r>
      <w:proofErr w:type="spellStart"/>
      <w:r w:rsidRPr="007A7D6C">
        <w:t>вс</w:t>
      </w:r>
      <w:proofErr w:type="spellEnd"/>
      <w:r w:rsidRPr="007A7D6C">
        <w:t xml:space="preserve"> │ │ │ </w:t>
      </w:r>
      <w:proofErr w:type="spellStart"/>
      <w:r w:rsidRPr="007A7D6C">
        <w:t>вс</w:t>
      </w:r>
      <w:proofErr w:type="spellEnd"/>
      <w:r w:rsidRPr="007A7D6C">
        <w:t xml:space="preserve"> │ │</w:t>
      </w:r>
    </w:p>
    <w:p w14:paraId="70FAE3B8" w14:textId="77777777" w:rsidR="007A7D6C" w:rsidRPr="007A7D6C" w:rsidRDefault="007A7D6C" w:rsidP="007A7D6C">
      <w:r w:rsidRPr="007A7D6C">
        <w:t>│2.2.1│Водопровод- │W = SUM дельта x W │Стан-│дельта │ W │Погрешность │</w:t>
      </w:r>
    </w:p>
    <w:p w14:paraId="63FF0E9D" w14:textId="77777777" w:rsidR="007A7D6C" w:rsidRPr="007A7D6C" w:rsidRDefault="007A7D6C" w:rsidP="007A7D6C">
      <w:r w:rsidRPr="007A7D6C">
        <w:t>│ │</w:t>
      </w:r>
      <w:proofErr w:type="spellStart"/>
      <w:r w:rsidRPr="007A7D6C">
        <w:t>ные</w:t>
      </w:r>
      <w:proofErr w:type="spellEnd"/>
      <w:r w:rsidRPr="007A7D6C">
        <w:t xml:space="preserve"> станции │ i </w:t>
      </w:r>
      <w:proofErr w:type="spellStart"/>
      <w:r w:rsidRPr="007A7D6C">
        <w:t>i</w:t>
      </w:r>
      <w:proofErr w:type="spellEnd"/>
      <w:r w:rsidRPr="007A7D6C">
        <w:t xml:space="preserve"> │</w:t>
      </w:r>
      <w:proofErr w:type="spellStart"/>
      <w:r w:rsidRPr="007A7D6C">
        <w:t>ция</w:t>
      </w:r>
      <w:proofErr w:type="spellEnd"/>
      <w:r w:rsidRPr="007A7D6C">
        <w:t xml:space="preserve"> │ i│ i │измерения рас-│</w:t>
      </w:r>
    </w:p>
    <w:p w14:paraId="4AE09824" w14:textId="77777777" w:rsidR="007A7D6C" w:rsidRPr="007A7D6C" w:rsidRDefault="007A7D6C" w:rsidP="007A7D6C">
      <w:r w:rsidRPr="007A7D6C">
        <w:t xml:space="preserve">│ │ │дельта - погрешность из- </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хода</w:t>
      </w:r>
      <w:r w:rsidRPr="007A7D6C">
        <w:t xml:space="preserve"> </w:t>
      </w:r>
      <w:proofErr w:type="spellStart"/>
      <w:r w:rsidRPr="007A7D6C">
        <w:rPr>
          <w:rFonts w:ascii="Calibri" w:hAnsi="Calibri" w:cs="Calibri"/>
        </w:rPr>
        <w:t>принимае</w:t>
      </w:r>
      <w:proofErr w:type="spellEnd"/>
      <w:r w:rsidRPr="007A7D6C">
        <w:t>-</w:t>
      </w:r>
      <w:r w:rsidRPr="007A7D6C">
        <w:rPr>
          <w:rFonts w:ascii="Calibri" w:hAnsi="Calibri" w:cs="Calibri"/>
        </w:rPr>
        <w:t>│</w:t>
      </w:r>
    </w:p>
    <w:p w14:paraId="253987A1" w14:textId="77777777" w:rsidR="007A7D6C" w:rsidRPr="007A7D6C" w:rsidRDefault="007A7D6C" w:rsidP="007A7D6C">
      <w:r w:rsidRPr="007A7D6C">
        <w:t>│ │ │ i │ │ │ │</w:t>
      </w:r>
      <w:proofErr w:type="spellStart"/>
      <w:r w:rsidRPr="007A7D6C">
        <w:t>тся</w:t>
      </w:r>
      <w:proofErr w:type="spellEnd"/>
      <w:r w:rsidRPr="007A7D6C">
        <w:t xml:space="preserve"> </w:t>
      </w:r>
      <w:proofErr w:type="gramStart"/>
      <w:r w:rsidRPr="007A7D6C">
        <w:t>на основа</w:t>
      </w:r>
      <w:proofErr w:type="gramEnd"/>
      <w:r w:rsidRPr="007A7D6C">
        <w:t>-│</w:t>
      </w:r>
    </w:p>
    <w:p w14:paraId="2B14EA34" w14:textId="77777777" w:rsidR="007A7D6C" w:rsidRPr="007A7D6C" w:rsidRDefault="007A7D6C" w:rsidP="007A7D6C">
      <w:r w:rsidRPr="007A7D6C">
        <w:t>│ │ │</w:t>
      </w:r>
      <w:proofErr w:type="spellStart"/>
      <w:r w:rsidRPr="007A7D6C">
        <w:t>мерения</w:t>
      </w:r>
      <w:proofErr w:type="spellEnd"/>
      <w:r w:rsidRPr="007A7D6C">
        <w:t xml:space="preserve"> расхода, в долях </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proofErr w:type="spellStart"/>
      <w:r w:rsidRPr="007A7D6C">
        <w:rPr>
          <w:rFonts w:ascii="Calibri" w:hAnsi="Calibri" w:cs="Calibri"/>
        </w:rPr>
        <w:t>нии</w:t>
      </w:r>
      <w:proofErr w:type="spellEnd"/>
      <w:r w:rsidRPr="007A7D6C">
        <w:t xml:space="preserve"> </w:t>
      </w:r>
      <w:r w:rsidRPr="007A7D6C">
        <w:rPr>
          <w:rFonts w:ascii="Calibri" w:hAnsi="Calibri" w:cs="Calibri"/>
        </w:rPr>
        <w:t>паспортных│</w:t>
      </w:r>
    </w:p>
    <w:p w14:paraId="5C69A801" w14:textId="77777777" w:rsidR="007A7D6C" w:rsidRPr="007A7D6C" w:rsidRDefault="007A7D6C" w:rsidP="007A7D6C">
      <w:r w:rsidRPr="007A7D6C">
        <w:t xml:space="preserve">│ │ │ед.; │ </w:t>
      </w:r>
      <w:proofErr w:type="spellStart"/>
      <w:r w:rsidRPr="007A7D6C">
        <w:t>вс</w:t>
      </w:r>
      <w:proofErr w:type="spellEnd"/>
      <w:r w:rsidRPr="007A7D6C">
        <w:t xml:space="preserve"> │данных │</w:t>
      </w:r>
    </w:p>
    <w:p w14:paraId="5C5F0368" w14:textId="77777777" w:rsidR="007A7D6C" w:rsidRPr="007A7D6C" w:rsidRDefault="007A7D6C" w:rsidP="007A7D6C">
      <w:r w:rsidRPr="007A7D6C">
        <w:t xml:space="preserve">│ │ │ </w:t>
      </w:r>
      <w:proofErr w:type="spellStart"/>
      <w:r w:rsidRPr="007A7D6C">
        <w:t>вс</w:t>
      </w:r>
      <w:proofErr w:type="spellEnd"/>
      <w:r w:rsidRPr="007A7D6C">
        <w:t xml:space="preserve"> │ Сумма W │ │</w:t>
      </w:r>
    </w:p>
    <w:p w14:paraId="44128CD7" w14:textId="77777777" w:rsidR="007A7D6C" w:rsidRPr="007A7D6C" w:rsidRDefault="007A7D6C" w:rsidP="007A7D6C">
      <w:r w:rsidRPr="007A7D6C">
        <w:t>│ │ │W - объем воды, поданный│ i │ │</w:t>
      </w:r>
    </w:p>
    <w:p w14:paraId="16B1E8B4" w14:textId="77777777" w:rsidR="007A7D6C" w:rsidRPr="007A7D6C" w:rsidRDefault="007A7D6C" w:rsidP="007A7D6C">
      <w:r w:rsidRPr="007A7D6C">
        <w:t>│ │ │ i │ │ │</w:t>
      </w:r>
    </w:p>
    <w:p w14:paraId="4238F7A4" w14:textId="77777777" w:rsidR="007A7D6C" w:rsidRPr="007A7D6C" w:rsidRDefault="007A7D6C" w:rsidP="007A7D6C">
      <w:r w:rsidRPr="007A7D6C">
        <w:t xml:space="preserve">│ │ │i-й водопроводной </w:t>
      </w:r>
      <w:proofErr w:type="spellStart"/>
      <w:r w:rsidRPr="007A7D6C">
        <w:t>станци</w:t>
      </w:r>
      <w:proofErr w:type="spellEnd"/>
      <w:r w:rsidRPr="007A7D6C">
        <w:t>- │ │ │</w:t>
      </w:r>
    </w:p>
    <w:p w14:paraId="1E81158A" w14:textId="77777777" w:rsidR="007A7D6C" w:rsidRPr="007A7D6C" w:rsidRDefault="007A7D6C" w:rsidP="007A7D6C">
      <w:r w:rsidRPr="007A7D6C">
        <w:t>│ │ │ей, куб. м │ │ │</w:t>
      </w:r>
    </w:p>
    <w:p w14:paraId="59240322" w14:textId="77777777" w:rsidR="007A7D6C" w:rsidRPr="007A7D6C" w:rsidRDefault="007A7D6C" w:rsidP="007A7D6C">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p>
    <w:p w14:paraId="55990B70" w14:textId="77777777" w:rsidR="007A7D6C" w:rsidRPr="007A7D6C" w:rsidRDefault="007A7D6C" w:rsidP="007A7D6C">
      <w:bookmarkStart w:id="162" w:name="100164"/>
      <w:bookmarkEnd w:id="162"/>
      <w:r w:rsidRPr="007A7D6C">
        <w:t xml:space="preserve">│ │ │ </w:t>
      </w:r>
      <w:proofErr w:type="spellStart"/>
      <w:r w:rsidRPr="007A7D6C">
        <w:t>ПАб</w:t>
      </w:r>
      <w:proofErr w:type="spellEnd"/>
      <w:r w:rsidRPr="007A7D6C">
        <w:t xml:space="preserve"> </w:t>
      </w:r>
      <w:proofErr w:type="spellStart"/>
      <w:r w:rsidRPr="007A7D6C">
        <w:t>ПАб</w:t>
      </w:r>
      <w:proofErr w:type="spellEnd"/>
      <w:r w:rsidRPr="007A7D6C">
        <w:t xml:space="preserve"> │ │ </w:t>
      </w:r>
      <w:proofErr w:type="spellStart"/>
      <w:r w:rsidRPr="007A7D6C">
        <w:t>ПАб</w:t>
      </w:r>
      <w:proofErr w:type="spellEnd"/>
      <w:r w:rsidRPr="007A7D6C">
        <w:t>│ │ │</w:t>
      </w:r>
    </w:p>
    <w:p w14:paraId="6B58AA97" w14:textId="77777777" w:rsidR="007A7D6C" w:rsidRPr="007A7D6C" w:rsidRDefault="007A7D6C" w:rsidP="007A7D6C">
      <w:r w:rsidRPr="007A7D6C">
        <w:t>│2.2.2│Абоненты │W = дельта х SUM W │</w:t>
      </w:r>
      <w:proofErr w:type="spellStart"/>
      <w:r w:rsidRPr="007A7D6C">
        <w:t>дельта│W</w:t>
      </w:r>
      <w:proofErr w:type="spellEnd"/>
      <w:r w:rsidRPr="007A7D6C">
        <w:t xml:space="preserve"> │ Сумма │При отсутствии│</w:t>
      </w:r>
    </w:p>
    <w:p w14:paraId="43955A11" w14:textId="77777777" w:rsidR="007A7D6C" w:rsidRPr="007A7D6C" w:rsidRDefault="007A7D6C" w:rsidP="007A7D6C">
      <w:r w:rsidRPr="007A7D6C">
        <w:t xml:space="preserve">│ │ │дельта - погрешность </w:t>
      </w:r>
      <w:proofErr w:type="spellStart"/>
      <w:r w:rsidRPr="007A7D6C">
        <w:t>изме</w:t>
      </w:r>
      <w:proofErr w:type="spellEnd"/>
      <w:r w:rsidRPr="007A7D6C">
        <w:t xml:space="preserve">-│ │ │ </w:t>
      </w:r>
      <w:proofErr w:type="spellStart"/>
      <w:r w:rsidRPr="007A7D6C">
        <w:t>ПАб</w:t>
      </w:r>
      <w:proofErr w:type="spellEnd"/>
      <w:r w:rsidRPr="007A7D6C">
        <w:t xml:space="preserve"> │данных </w:t>
      </w:r>
      <w:proofErr w:type="spellStart"/>
      <w:r w:rsidRPr="007A7D6C">
        <w:t>погреш</w:t>
      </w:r>
      <w:proofErr w:type="spellEnd"/>
      <w:r w:rsidRPr="007A7D6C">
        <w:t>-│</w:t>
      </w:r>
    </w:p>
    <w:p w14:paraId="53AD17B7" w14:textId="77777777" w:rsidR="007A7D6C" w:rsidRPr="007A7D6C" w:rsidRDefault="007A7D6C" w:rsidP="007A7D6C">
      <w:r w:rsidRPr="007A7D6C">
        <w:t>│ │ │рения расхода, в долях │ │ │ W │</w:t>
      </w:r>
      <w:proofErr w:type="spellStart"/>
      <w:r w:rsidRPr="007A7D6C">
        <w:t>ность</w:t>
      </w:r>
      <w:proofErr w:type="spellEnd"/>
      <w:r w:rsidRPr="007A7D6C">
        <w:t xml:space="preserve"> </w:t>
      </w:r>
      <w:proofErr w:type="spellStart"/>
      <w:r w:rsidRPr="007A7D6C">
        <w:t>измере</w:t>
      </w:r>
      <w:proofErr w:type="spellEnd"/>
      <w:r w:rsidRPr="007A7D6C">
        <w:t>- │</w:t>
      </w:r>
    </w:p>
    <w:p w14:paraId="3273A3A5" w14:textId="77777777" w:rsidR="007A7D6C" w:rsidRPr="007A7D6C" w:rsidRDefault="007A7D6C" w:rsidP="007A7D6C">
      <w:r w:rsidRPr="007A7D6C">
        <w:t xml:space="preserve">│ │ │ед.; </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proofErr w:type="spellStart"/>
      <w:r w:rsidRPr="007A7D6C">
        <w:rPr>
          <w:rFonts w:ascii="Calibri" w:hAnsi="Calibri" w:cs="Calibri"/>
        </w:rPr>
        <w:t>ния</w:t>
      </w:r>
      <w:proofErr w:type="spellEnd"/>
      <w:r w:rsidRPr="007A7D6C">
        <w:t xml:space="preserve"> </w:t>
      </w:r>
      <w:r w:rsidRPr="007A7D6C">
        <w:rPr>
          <w:rFonts w:ascii="Calibri" w:hAnsi="Calibri" w:cs="Calibri"/>
        </w:rPr>
        <w:t>расхода</w:t>
      </w:r>
      <w:r w:rsidRPr="007A7D6C">
        <w:t xml:space="preserve"> </w:t>
      </w:r>
      <w:r w:rsidRPr="007A7D6C">
        <w:rPr>
          <w:rFonts w:ascii="Calibri" w:hAnsi="Calibri" w:cs="Calibri"/>
        </w:rPr>
        <w:t>│</w:t>
      </w:r>
    </w:p>
    <w:p w14:paraId="1959B474" w14:textId="77777777" w:rsidR="007A7D6C" w:rsidRPr="007A7D6C" w:rsidRDefault="007A7D6C" w:rsidP="007A7D6C">
      <w:r w:rsidRPr="007A7D6C">
        <w:t xml:space="preserve">│ │ │ </w:t>
      </w:r>
      <w:proofErr w:type="spellStart"/>
      <w:r w:rsidRPr="007A7D6C">
        <w:t>ПАб</w:t>
      </w:r>
      <w:proofErr w:type="spellEnd"/>
      <w:r w:rsidRPr="007A7D6C">
        <w:t xml:space="preserve"> │ │ │ │допускается │</w:t>
      </w:r>
    </w:p>
    <w:p w14:paraId="216C92DF" w14:textId="77777777" w:rsidR="007A7D6C" w:rsidRPr="007A7D6C" w:rsidRDefault="007A7D6C" w:rsidP="007A7D6C">
      <w:r w:rsidRPr="007A7D6C">
        <w:t>│ │ │SUM W - суммарный объем</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принимать</w:t>
      </w:r>
      <w:r w:rsidRPr="007A7D6C">
        <w:t xml:space="preserve"> </w:t>
      </w:r>
      <w:r w:rsidRPr="007A7D6C">
        <w:rPr>
          <w:rFonts w:ascii="Calibri" w:hAnsi="Calibri" w:cs="Calibri"/>
        </w:rPr>
        <w:t>│</w:t>
      </w:r>
    </w:p>
    <w:p w14:paraId="5D4B287C" w14:textId="77777777" w:rsidR="007A7D6C" w:rsidRPr="007A7D6C" w:rsidRDefault="007A7D6C" w:rsidP="007A7D6C">
      <w:r w:rsidRPr="007A7D6C">
        <w:t>│ │ │воды, учтенный водомерами │ │дельта = 0,015│</w:t>
      </w:r>
    </w:p>
    <w:p w14:paraId="275D1515" w14:textId="77777777" w:rsidR="007A7D6C" w:rsidRPr="007A7D6C" w:rsidRDefault="007A7D6C" w:rsidP="007A7D6C">
      <w:r w:rsidRPr="007A7D6C">
        <w:t>│ │ │у абонентов, куб. м │ │ │</w:t>
      </w:r>
    </w:p>
    <w:p w14:paraId="38FEA005" w14:textId="77777777" w:rsidR="007A7D6C" w:rsidRPr="007A7D6C" w:rsidRDefault="007A7D6C" w:rsidP="007A7D6C">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p>
    <w:p w14:paraId="1B4DAE0B" w14:textId="77777777" w:rsidR="007A7D6C" w:rsidRPr="007A7D6C" w:rsidRDefault="007A7D6C" w:rsidP="007A7D6C">
      <w:bookmarkStart w:id="163" w:name="100165"/>
      <w:bookmarkEnd w:id="163"/>
      <w:r w:rsidRPr="007A7D6C">
        <w:t xml:space="preserve">│3 │Потери и │Сумма объемов воды </w:t>
      </w:r>
      <w:proofErr w:type="gramStart"/>
      <w:r w:rsidRPr="007A7D6C">
        <w:t>W(</w:t>
      </w:r>
      <w:proofErr w:type="gramEnd"/>
      <w:r w:rsidRPr="007A7D6C">
        <w:t>3) с │ │ │</w:t>
      </w:r>
    </w:p>
    <w:p w14:paraId="0E1AA7C1" w14:textId="77777777" w:rsidR="007A7D6C" w:rsidRPr="007A7D6C" w:rsidRDefault="007A7D6C" w:rsidP="007A7D6C">
      <w:r w:rsidRPr="007A7D6C">
        <w:t>│ │утечки из │</w:t>
      </w:r>
      <w:hyperlink r:id="rId41" w:anchor="100166" w:history="1">
        <w:r w:rsidRPr="007A7D6C">
          <w:rPr>
            <w:rStyle w:val="a3"/>
          </w:rPr>
          <w:t>п. 3.1</w:t>
        </w:r>
      </w:hyperlink>
      <w:r w:rsidRPr="007A7D6C">
        <w:t> по </w:t>
      </w:r>
      <w:hyperlink r:id="rId42" w:anchor="100173" w:history="1">
        <w:r w:rsidRPr="007A7D6C">
          <w:rPr>
            <w:rStyle w:val="a3"/>
          </w:rPr>
          <w:t>п. 3.5</w:t>
        </w:r>
      </w:hyperlink>
      <w:r w:rsidRPr="007A7D6C">
        <w:t> │ │ │</w:t>
      </w:r>
    </w:p>
    <w:p w14:paraId="2FA23CBB" w14:textId="77777777" w:rsidR="007A7D6C" w:rsidRPr="007A7D6C" w:rsidRDefault="007A7D6C" w:rsidP="007A7D6C">
      <w:r w:rsidRPr="007A7D6C">
        <w:t>│ │водопровод- │ │ │ │</w:t>
      </w:r>
    </w:p>
    <w:p w14:paraId="7E008C73" w14:textId="77777777" w:rsidR="007A7D6C" w:rsidRPr="007A7D6C" w:rsidRDefault="007A7D6C" w:rsidP="007A7D6C">
      <w:r w:rsidRPr="007A7D6C">
        <w:t>│ │ной сети и │ │ │ │</w:t>
      </w:r>
    </w:p>
    <w:p w14:paraId="761912A8" w14:textId="77777777" w:rsidR="007A7D6C" w:rsidRPr="007A7D6C" w:rsidRDefault="007A7D6C" w:rsidP="007A7D6C">
      <w:r w:rsidRPr="007A7D6C">
        <w:t>│ │емкостных │ │ │ │</w:t>
      </w:r>
    </w:p>
    <w:p w14:paraId="3AEDB30A" w14:textId="77777777" w:rsidR="007A7D6C" w:rsidRPr="007A7D6C" w:rsidRDefault="007A7D6C" w:rsidP="007A7D6C">
      <w:r w:rsidRPr="007A7D6C">
        <w:t>│ │сооружений, │ │ │ │</w:t>
      </w:r>
    </w:p>
    <w:p w14:paraId="4BFA51C9" w14:textId="77777777" w:rsidR="007A7D6C" w:rsidRPr="007A7D6C" w:rsidRDefault="007A7D6C" w:rsidP="007A7D6C">
      <w:r w:rsidRPr="007A7D6C">
        <w:t>│ │в т.ч. │ │ │ │</w:t>
      </w:r>
    </w:p>
    <w:p w14:paraId="5D206CFA" w14:textId="77777777" w:rsidR="007A7D6C" w:rsidRPr="007A7D6C" w:rsidRDefault="007A7D6C" w:rsidP="007A7D6C">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p>
    <w:p w14:paraId="40018E4F" w14:textId="77777777" w:rsidR="007A7D6C" w:rsidRPr="007A7D6C" w:rsidRDefault="007A7D6C" w:rsidP="007A7D6C">
      <w:bookmarkStart w:id="164" w:name="100166"/>
      <w:bookmarkEnd w:id="164"/>
      <w:r w:rsidRPr="007A7D6C">
        <w:t xml:space="preserve">│3.1 │Потери при │Сумма объемов воды </w:t>
      </w:r>
      <w:proofErr w:type="gramStart"/>
      <w:r w:rsidRPr="007A7D6C">
        <w:t>W(</w:t>
      </w:r>
      <w:proofErr w:type="gramEnd"/>
      <w:r w:rsidRPr="007A7D6C">
        <w:t>3.1) │ │ │</w:t>
      </w:r>
    </w:p>
    <w:p w14:paraId="16BD3E39" w14:textId="77777777" w:rsidR="007A7D6C" w:rsidRPr="007A7D6C" w:rsidRDefault="007A7D6C" w:rsidP="007A7D6C">
      <w:r w:rsidRPr="007A7D6C">
        <w:t>│ │</w:t>
      </w:r>
      <w:proofErr w:type="spellStart"/>
      <w:r w:rsidRPr="007A7D6C">
        <w:t>повреждени</w:t>
      </w:r>
      <w:proofErr w:type="spellEnd"/>
      <w:r w:rsidRPr="007A7D6C">
        <w:t>- │с </w:t>
      </w:r>
      <w:hyperlink r:id="rId43" w:anchor="100167" w:history="1">
        <w:r w:rsidRPr="007A7D6C">
          <w:rPr>
            <w:rStyle w:val="a3"/>
          </w:rPr>
          <w:t>п. 3.1.1</w:t>
        </w:r>
      </w:hyperlink>
      <w:r w:rsidRPr="007A7D6C">
        <w:t> по </w:t>
      </w:r>
      <w:hyperlink r:id="rId44" w:anchor="100169" w:history="1">
        <w:r w:rsidRPr="007A7D6C">
          <w:rPr>
            <w:rStyle w:val="a3"/>
          </w:rPr>
          <w:t>п. 3.1.3</w:t>
        </w:r>
      </w:hyperlink>
      <w:r w:rsidRPr="007A7D6C">
        <w:t> │ │ │</w:t>
      </w:r>
    </w:p>
    <w:p w14:paraId="7508DC28" w14:textId="77777777" w:rsidR="007A7D6C" w:rsidRPr="007A7D6C" w:rsidRDefault="007A7D6C" w:rsidP="007A7D6C">
      <w:r w:rsidRPr="007A7D6C">
        <w:t>│ │</w:t>
      </w:r>
      <w:proofErr w:type="spellStart"/>
      <w:r w:rsidRPr="007A7D6C">
        <w:t>ях</w:t>
      </w:r>
      <w:proofErr w:type="spellEnd"/>
      <w:r w:rsidRPr="007A7D6C">
        <w:t>, в т.ч. │ │ │ │</w:t>
      </w:r>
    </w:p>
    <w:p w14:paraId="6FF2E75C" w14:textId="77777777" w:rsidR="007A7D6C" w:rsidRPr="007A7D6C" w:rsidRDefault="007A7D6C" w:rsidP="007A7D6C">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p>
    <w:p w14:paraId="54A2A5F0" w14:textId="77777777" w:rsidR="007A7D6C" w:rsidRPr="007A7D6C" w:rsidRDefault="007A7D6C" w:rsidP="007A7D6C">
      <w:bookmarkStart w:id="165" w:name="100167"/>
      <w:bookmarkEnd w:id="165"/>
      <w:r w:rsidRPr="007A7D6C">
        <w:t>│ │ │ ус │ │ │ │ ус │ │</w:t>
      </w:r>
    </w:p>
    <w:p w14:paraId="7EC4C937" w14:textId="77777777" w:rsidR="007A7D6C" w:rsidRPr="007A7D6C" w:rsidRDefault="007A7D6C" w:rsidP="007A7D6C">
      <w:r w:rsidRPr="007A7D6C">
        <w:t xml:space="preserve">│3.1.1│- </w:t>
      </w:r>
      <w:proofErr w:type="spellStart"/>
      <w:r w:rsidRPr="007A7D6C">
        <w:t>коррозион</w:t>
      </w:r>
      <w:proofErr w:type="spellEnd"/>
      <w:r w:rsidRPr="007A7D6C">
        <w:t>-│W = 3600 мю x t x │Ад-│оме-│ t │ W │При отсутствии│</w:t>
      </w:r>
    </w:p>
    <w:p w14:paraId="5E684BCC" w14:textId="77777777" w:rsidR="007A7D6C" w:rsidRPr="007A7D6C" w:rsidRDefault="007A7D6C" w:rsidP="007A7D6C">
      <w:r w:rsidRPr="007A7D6C">
        <w:t>│ │</w:t>
      </w:r>
      <w:proofErr w:type="spellStart"/>
      <w:r w:rsidRPr="007A7D6C">
        <w:t>ные</w:t>
      </w:r>
      <w:proofErr w:type="spellEnd"/>
      <w:r w:rsidRPr="007A7D6C">
        <w:t xml:space="preserve"> свищи, │ i </w:t>
      </w:r>
      <w:proofErr w:type="spellStart"/>
      <w:r w:rsidRPr="007A7D6C">
        <w:t>i</w:t>
      </w:r>
      <w:proofErr w:type="spellEnd"/>
      <w:r w:rsidRPr="007A7D6C">
        <w:t xml:space="preserve"> │</w:t>
      </w:r>
      <w:proofErr w:type="spellStart"/>
      <w:r w:rsidRPr="007A7D6C">
        <w:t>рес│га</w:t>
      </w:r>
      <w:proofErr w:type="spellEnd"/>
      <w:r w:rsidRPr="007A7D6C">
        <w:t xml:space="preserve"> │ i│ i │фактических │</w:t>
      </w:r>
    </w:p>
    <w:p w14:paraId="6230C506" w14:textId="77777777" w:rsidR="007A7D6C" w:rsidRPr="007A7D6C" w:rsidRDefault="007A7D6C" w:rsidP="007A7D6C">
      <w:r w:rsidRPr="007A7D6C">
        <w:t xml:space="preserve">│ │поврежденные│ ____ │ │ i │ │ │данных о </w:t>
      </w:r>
      <w:proofErr w:type="spellStart"/>
      <w:r w:rsidRPr="007A7D6C">
        <w:t>пло</w:t>
      </w:r>
      <w:proofErr w:type="spellEnd"/>
      <w:r w:rsidRPr="007A7D6C">
        <w:t>- │</w:t>
      </w:r>
    </w:p>
    <w:p w14:paraId="040350F3" w14:textId="77777777" w:rsidR="007A7D6C" w:rsidRPr="007A7D6C" w:rsidRDefault="007A7D6C" w:rsidP="007A7D6C">
      <w:r w:rsidRPr="007A7D6C">
        <w:t xml:space="preserve">│ │стыки, саль-│омега x \/2g H = 9600 x </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щади</w:t>
      </w:r>
      <w:r w:rsidRPr="007A7D6C">
        <w:t xml:space="preserve"> </w:t>
      </w:r>
      <w:r w:rsidRPr="007A7D6C">
        <w:rPr>
          <w:rFonts w:ascii="Calibri" w:hAnsi="Calibri" w:cs="Calibri"/>
        </w:rPr>
        <w:t>отверстия│</w:t>
      </w:r>
    </w:p>
    <w:p w14:paraId="0E451E9F" w14:textId="77777777" w:rsidR="007A7D6C" w:rsidRPr="007A7D6C" w:rsidRDefault="007A7D6C" w:rsidP="007A7D6C">
      <w:r w:rsidRPr="007A7D6C">
        <w:t>│ │ники │ i __ │...│... │...│ ... │допускается │</w:t>
      </w:r>
    </w:p>
    <w:p w14:paraId="0CB470EA" w14:textId="77777777" w:rsidR="007A7D6C" w:rsidRPr="007A7D6C" w:rsidRDefault="007A7D6C" w:rsidP="007A7D6C">
      <w:r w:rsidRPr="007A7D6C">
        <w:t xml:space="preserve">│ │ │t x омега x \/H </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принимать</w:t>
      </w:r>
      <w:r w:rsidRPr="007A7D6C">
        <w:t xml:space="preserve"> </w:t>
      </w:r>
      <w:r w:rsidRPr="007A7D6C">
        <w:rPr>
          <w:rFonts w:ascii="Calibri" w:hAnsi="Calibri" w:cs="Calibri"/>
        </w:rPr>
        <w:t>оме</w:t>
      </w:r>
      <w:r w:rsidRPr="007A7D6C">
        <w:t>-</w:t>
      </w:r>
      <w:r w:rsidRPr="007A7D6C">
        <w:rPr>
          <w:rFonts w:ascii="Calibri" w:hAnsi="Calibri" w:cs="Calibri"/>
        </w:rPr>
        <w:t>│</w:t>
      </w:r>
    </w:p>
    <w:p w14:paraId="015C6880" w14:textId="77777777" w:rsidR="007A7D6C" w:rsidRPr="007A7D6C" w:rsidRDefault="007A7D6C" w:rsidP="007A7D6C">
      <w:r w:rsidRPr="007A7D6C">
        <w:t xml:space="preserve">│ │ │ i </w:t>
      </w:r>
      <w:proofErr w:type="spellStart"/>
      <w:r w:rsidRPr="007A7D6C">
        <w:t>i</w:t>
      </w:r>
      <w:proofErr w:type="spellEnd"/>
      <w:r w:rsidRPr="007A7D6C">
        <w:t xml:space="preserve"> │ ус │ -4│</w:t>
      </w:r>
    </w:p>
    <w:p w14:paraId="51219F69" w14:textId="77777777" w:rsidR="007A7D6C" w:rsidRPr="007A7D6C" w:rsidRDefault="007A7D6C" w:rsidP="007A7D6C">
      <w:r w:rsidRPr="007A7D6C">
        <w:t>│ │ │омега - площадь живого │ Сумма W │га = 2 х 10 │</w:t>
      </w:r>
    </w:p>
    <w:p w14:paraId="11ED5FBB" w14:textId="77777777" w:rsidR="007A7D6C" w:rsidRPr="007A7D6C" w:rsidRDefault="007A7D6C" w:rsidP="007A7D6C">
      <w:r w:rsidRPr="007A7D6C">
        <w:t>│ │ │ i │ i │ i │</w:t>
      </w:r>
    </w:p>
    <w:p w14:paraId="5A7E4D0B" w14:textId="77777777" w:rsidR="007A7D6C" w:rsidRPr="007A7D6C" w:rsidRDefault="007A7D6C" w:rsidP="007A7D6C">
      <w:r w:rsidRPr="007A7D6C">
        <w:t>│ │ │сечения i-го отверстия, │ │кв. м. │</w:t>
      </w:r>
    </w:p>
    <w:p w14:paraId="3A5E7D1B" w14:textId="77777777" w:rsidR="007A7D6C" w:rsidRPr="007A7D6C" w:rsidRDefault="007A7D6C" w:rsidP="007A7D6C">
      <w:r w:rsidRPr="007A7D6C">
        <w:t>│ │ │кв. м; │ │Средний напор │</w:t>
      </w:r>
    </w:p>
    <w:p w14:paraId="55F2540B" w14:textId="77777777" w:rsidR="007A7D6C" w:rsidRPr="007A7D6C" w:rsidRDefault="007A7D6C" w:rsidP="007A7D6C">
      <w:r w:rsidRPr="007A7D6C">
        <w:t>│ │ │Н - средний напор воды в │ │допускается │</w:t>
      </w:r>
    </w:p>
    <w:p w14:paraId="4C8EFEAA" w14:textId="77777777" w:rsidR="007A7D6C" w:rsidRPr="007A7D6C" w:rsidRDefault="007A7D6C" w:rsidP="007A7D6C">
      <w:r w:rsidRPr="007A7D6C">
        <w:t xml:space="preserve">│ │ │ i │ │принимать </w:t>
      </w:r>
      <w:proofErr w:type="spellStart"/>
      <w:r w:rsidRPr="007A7D6C">
        <w:t>рав</w:t>
      </w:r>
      <w:proofErr w:type="spellEnd"/>
      <w:r w:rsidRPr="007A7D6C">
        <w:t>-│</w:t>
      </w:r>
    </w:p>
    <w:p w14:paraId="24CCA357" w14:textId="77777777" w:rsidR="007A7D6C" w:rsidRPr="007A7D6C" w:rsidRDefault="007A7D6C" w:rsidP="007A7D6C">
      <w:r w:rsidRPr="007A7D6C">
        <w:t>│ │ │трубопроводе на поврежден-│ │</w:t>
      </w:r>
      <w:proofErr w:type="spellStart"/>
      <w:r w:rsidRPr="007A7D6C">
        <w:t>ным</w:t>
      </w:r>
      <w:proofErr w:type="spellEnd"/>
      <w:r w:rsidRPr="007A7D6C">
        <w:t xml:space="preserve"> </w:t>
      </w:r>
      <w:proofErr w:type="spellStart"/>
      <w:r w:rsidRPr="007A7D6C">
        <w:t>полусумме</w:t>
      </w:r>
      <w:proofErr w:type="spellEnd"/>
      <w:r w:rsidRPr="007A7D6C">
        <w:t xml:space="preserve"> │</w:t>
      </w:r>
    </w:p>
    <w:p w14:paraId="59A30371" w14:textId="77777777" w:rsidR="007A7D6C" w:rsidRPr="007A7D6C" w:rsidRDefault="007A7D6C" w:rsidP="007A7D6C">
      <w:r w:rsidRPr="007A7D6C">
        <w:t>│ │ │ном участке, кв. м; │ │напоров на вы-│</w:t>
      </w:r>
    </w:p>
    <w:p w14:paraId="5DC7E0CA" w14:textId="77777777" w:rsidR="007A7D6C" w:rsidRPr="007A7D6C" w:rsidRDefault="007A7D6C" w:rsidP="007A7D6C">
      <w:r w:rsidRPr="007A7D6C">
        <w:t>│ │ │t - продолжительность │ │ходе насосной │</w:t>
      </w:r>
    </w:p>
    <w:p w14:paraId="58077DF2" w14:textId="77777777" w:rsidR="007A7D6C" w:rsidRPr="007A7D6C" w:rsidRDefault="007A7D6C" w:rsidP="007A7D6C">
      <w:r w:rsidRPr="007A7D6C">
        <w:t>│ │ │ i │ │станции и в │</w:t>
      </w:r>
    </w:p>
    <w:p w14:paraId="3277A194" w14:textId="77777777" w:rsidR="007A7D6C" w:rsidRPr="007A7D6C" w:rsidRDefault="007A7D6C" w:rsidP="007A7D6C">
      <w:r w:rsidRPr="007A7D6C">
        <w:t>│ │ │утечки по фактическим дан-│ │концевой точке│</w:t>
      </w:r>
    </w:p>
    <w:p w14:paraId="327E7D7D" w14:textId="77777777" w:rsidR="007A7D6C" w:rsidRPr="007A7D6C" w:rsidRDefault="007A7D6C" w:rsidP="007A7D6C">
      <w:r w:rsidRPr="007A7D6C">
        <w:t>│ │ │</w:t>
      </w:r>
      <w:proofErr w:type="spellStart"/>
      <w:r w:rsidRPr="007A7D6C">
        <w:t>ным</w:t>
      </w:r>
      <w:proofErr w:type="spellEnd"/>
      <w:r w:rsidRPr="007A7D6C">
        <w:t xml:space="preserve"> с момента заявки до │ │сети │</w:t>
      </w:r>
    </w:p>
    <w:p w14:paraId="39A0EC44" w14:textId="77777777" w:rsidR="007A7D6C" w:rsidRPr="007A7D6C" w:rsidRDefault="007A7D6C" w:rsidP="007A7D6C">
      <w:r w:rsidRPr="007A7D6C">
        <w:t>│ │ │локализации, ч; │ │ │</w:t>
      </w:r>
    </w:p>
    <w:p w14:paraId="6D94CDF5" w14:textId="77777777" w:rsidR="007A7D6C" w:rsidRPr="007A7D6C" w:rsidRDefault="007A7D6C" w:rsidP="007A7D6C">
      <w:r w:rsidRPr="007A7D6C">
        <w:t>│ │ │мю - коэффициент истечения│ │ │</w:t>
      </w:r>
    </w:p>
    <w:p w14:paraId="00AE275E" w14:textId="77777777" w:rsidR="007A7D6C" w:rsidRPr="007A7D6C" w:rsidRDefault="007A7D6C" w:rsidP="007A7D6C">
      <w:r w:rsidRPr="007A7D6C">
        <w:t>│ │ │0,6 │ │ │</w:t>
      </w:r>
    </w:p>
    <w:p w14:paraId="34290243" w14:textId="77777777" w:rsidR="007A7D6C" w:rsidRPr="007A7D6C" w:rsidRDefault="007A7D6C" w:rsidP="007A7D6C">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p>
    <w:p w14:paraId="24489843" w14:textId="77777777" w:rsidR="007A7D6C" w:rsidRPr="007A7D6C" w:rsidRDefault="007A7D6C" w:rsidP="007A7D6C">
      <w:bookmarkStart w:id="166" w:name="100168"/>
      <w:bookmarkEnd w:id="166"/>
      <w:r w:rsidRPr="007A7D6C">
        <w:t>│ │ │ утр │ │ │ │ утр │ │</w:t>
      </w:r>
    </w:p>
    <w:p w14:paraId="1006121B" w14:textId="77777777" w:rsidR="007A7D6C" w:rsidRPr="007A7D6C" w:rsidRDefault="007A7D6C" w:rsidP="007A7D6C">
      <w:r w:rsidRPr="007A7D6C">
        <w:t>│3.1.2│- трещины в │W = 9600 x t x омега │Ад-│оме-│ t │ W │При отсутствии│</w:t>
      </w:r>
    </w:p>
    <w:p w14:paraId="53F143C7" w14:textId="77777777" w:rsidR="007A7D6C" w:rsidRPr="007A7D6C" w:rsidRDefault="007A7D6C" w:rsidP="007A7D6C">
      <w:r w:rsidRPr="007A7D6C">
        <w:t xml:space="preserve">│ │трубах │ i </w:t>
      </w:r>
      <w:proofErr w:type="spellStart"/>
      <w:r w:rsidRPr="007A7D6C">
        <w:t>i</w:t>
      </w:r>
      <w:proofErr w:type="spellEnd"/>
      <w:r w:rsidRPr="007A7D6C">
        <w:t xml:space="preserve"> </w:t>
      </w:r>
      <w:proofErr w:type="spellStart"/>
      <w:r w:rsidRPr="007A7D6C">
        <w:t>i</w:t>
      </w:r>
      <w:proofErr w:type="spellEnd"/>
      <w:r w:rsidRPr="007A7D6C">
        <w:t xml:space="preserve"> │</w:t>
      </w:r>
      <w:proofErr w:type="spellStart"/>
      <w:r w:rsidRPr="007A7D6C">
        <w:t>рес│га</w:t>
      </w:r>
      <w:proofErr w:type="spellEnd"/>
      <w:r w:rsidRPr="007A7D6C">
        <w:t xml:space="preserve"> │ i│ i │фактических │</w:t>
      </w:r>
    </w:p>
    <w:p w14:paraId="69C200B2" w14:textId="77777777" w:rsidR="007A7D6C" w:rsidRPr="007A7D6C" w:rsidRDefault="007A7D6C" w:rsidP="007A7D6C">
      <w:r w:rsidRPr="007A7D6C">
        <w:t xml:space="preserve">│ │ │ __ │ │ i │ │ │данных о </w:t>
      </w:r>
      <w:proofErr w:type="spellStart"/>
      <w:r w:rsidRPr="007A7D6C">
        <w:t>пло</w:t>
      </w:r>
      <w:proofErr w:type="spellEnd"/>
      <w:r w:rsidRPr="007A7D6C">
        <w:t>- │</w:t>
      </w:r>
    </w:p>
    <w:p w14:paraId="52A19543" w14:textId="77777777" w:rsidR="007A7D6C" w:rsidRPr="007A7D6C" w:rsidRDefault="007A7D6C" w:rsidP="007A7D6C">
      <w:r w:rsidRPr="007A7D6C">
        <w:t xml:space="preserve">│ │ │x \/Н </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щади</w:t>
      </w:r>
      <w:r w:rsidRPr="007A7D6C">
        <w:t xml:space="preserve"> </w:t>
      </w:r>
      <w:r w:rsidRPr="007A7D6C">
        <w:rPr>
          <w:rFonts w:ascii="Calibri" w:hAnsi="Calibri" w:cs="Calibri"/>
        </w:rPr>
        <w:t>отверстия│</w:t>
      </w:r>
    </w:p>
    <w:p w14:paraId="1BE81B0F" w14:textId="77777777" w:rsidR="007A7D6C" w:rsidRPr="007A7D6C" w:rsidRDefault="007A7D6C" w:rsidP="007A7D6C">
      <w:r w:rsidRPr="007A7D6C">
        <w:t>│ │ │ │...│... │...│ ... │допускается │</w:t>
      </w:r>
    </w:p>
    <w:p w14:paraId="3262E19F" w14:textId="77777777" w:rsidR="007A7D6C" w:rsidRPr="007A7D6C" w:rsidRDefault="007A7D6C" w:rsidP="007A7D6C">
      <w:r w:rsidRPr="007A7D6C">
        <w:t xml:space="preserve">│ │ │омега - площадь живого </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принимать</w:t>
      </w:r>
      <w:r w:rsidRPr="007A7D6C">
        <w:t xml:space="preserve"> </w:t>
      </w:r>
      <w:r w:rsidRPr="007A7D6C">
        <w:rPr>
          <w:rFonts w:ascii="Calibri" w:hAnsi="Calibri" w:cs="Calibri"/>
        </w:rPr>
        <w:t>оме</w:t>
      </w:r>
      <w:r w:rsidRPr="007A7D6C">
        <w:t>-</w:t>
      </w:r>
      <w:r w:rsidRPr="007A7D6C">
        <w:rPr>
          <w:rFonts w:ascii="Calibri" w:hAnsi="Calibri" w:cs="Calibri"/>
        </w:rPr>
        <w:t>│</w:t>
      </w:r>
    </w:p>
    <w:p w14:paraId="16765C11" w14:textId="77777777" w:rsidR="007A7D6C" w:rsidRPr="007A7D6C" w:rsidRDefault="007A7D6C" w:rsidP="007A7D6C">
      <w:r w:rsidRPr="007A7D6C">
        <w:t>│ │ │ i │ утр │га = 0,05 пи │</w:t>
      </w:r>
    </w:p>
    <w:p w14:paraId="55B6C0B5" w14:textId="77777777" w:rsidR="007A7D6C" w:rsidRPr="007A7D6C" w:rsidRDefault="007A7D6C" w:rsidP="007A7D6C">
      <w:r w:rsidRPr="007A7D6C">
        <w:t>│ │ │сечения i-й трещины, │ Сумма W │ i │</w:t>
      </w:r>
    </w:p>
    <w:p w14:paraId="5F0BB2FF" w14:textId="77777777" w:rsidR="007A7D6C" w:rsidRPr="007A7D6C" w:rsidRDefault="007A7D6C" w:rsidP="007A7D6C">
      <w:r w:rsidRPr="007A7D6C">
        <w:t>│ │ │кв. м; │ i │ 2 │</w:t>
      </w:r>
    </w:p>
    <w:p w14:paraId="5EDED945" w14:textId="77777777" w:rsidR="007A7D6C" w:rsidRPr="007A7D6C" w:rsidRDefault="007A7D6C" w:rsidP="007A7D6C">
      <w:r w:rsidRPr="007A7D6C">
        <w:t>│ │ │Н - средний напор воды в │ │x d / 4. │</w:t>
      </w:r>
    </w:p>
    <w:p w14:paraId="264216D7" w14:textId="77777777" w:rsidR="007A7D6C" w:rsidRPr="007A7D6C" w:rsidRDefault="007A7D6C" w:rsidP="007A7D6C">
      <w:r w:rsidRPr="007A7D6C">
        <w:t>│ │ │ i │ │ i │</w:t>
      </w:r>
    </w:p>
    <w:p w14:paraId="507309BA" w14:textId="77777777" w:rsidR="007A7D6C" w:rsidRPr="007A7D6C" w:rsidRDefault="007A7D6C" w:rsidP="007A7D6C">
      <w:r w:rsidRPr="007A7D6C">
        <w:t>│ │ │трубопроводе на поврежден-│ │Средний напор │</w:t>
      </w:r>
    </w:p>
    <w:p w14:paraId="6848F351" w14:textId="77777777" w:rsidR="007A7D6C" w:rsidRPr="007A7D6C" w:rsidRDefault="007A7D6C" w:rsidP="007A7D6C">
      <w:r w:rsidRPr="007A7D6C">
        <w:t>│ │ │ном участке, кв. м; │ │допускается │</w:t>
      </w:r>
    </w:p>
    <w:p w14:paraId="51AB66F5" w14:textId="77777777" w:rsidR="007A7D6C" w:rsidRPr="007A7D6C" w:rsidRDefault="007A7D6C" w:rsidP="007A7D6C">
      <w:r w:rsidRPr="007A7D6C">
        <w:t xml:space="preserve">│ │ │t - продолжительность │ │принимать </w:t>
      </w:r>
      <w:proofErr w:type="spellStart"/>
      <w:r w:rsidRPr="007A7D6C">
        <w:t>рав</w:t>
      </w:r>
      <w:proofErr w:type="spellEnd"/>
      <w:r w:rsidRPr="007A7D6C">
        <w:t>-│</w:t>
      </w:r>
    </w:p>
    <w:p w14:paraId="37999A7F" w14:textId="77777777" w:rsidR="007A7D6C" w:rsidRPr="007A7D6C" w:rsidRDefault="007A7D6C" w:rsidP="007A7D6C">
      <w:r w:rsidRPr="007A7D6C">
        <w:t>│ │ │ i │ │</w:t>
      </w:r>
      <w:proofErr w:type="spellStart"/>
      <w:r w:rsidRPr="007A7D6C">
        <w:t>ным</w:t>
      </w:r>
      <w:proofErr w:type="spellEnd"/>
      <w:r w:rsidRPr="007A7D6C">
        <w:t xml:space="preserve"> </w:t>
      </w:r>
      <w:proofErr w:type="spellStart"/>
      <w:r w:rsidRPr="007A7D6C">
        <w:t>полусумме</w:t>
      </w:r>
      <w:proofErr w:type="spellEnd"/>
      <w:r w:rsidRPr="007A7D6C">
        <w:t xml:space="preserve"> │</w:t>
      </w:r>
    </w:p>
    <w:p w14:paraId="1AC8DDA5" w14:textId="77777777" w:rsidR="007A7D6C" w:rsidRPr="007A7D6C" w:rsidRDefault="007A7D6C" w:rsidP="007A7D6C">
      <w:r w:rsidRPr="007A7D6C">
        <w:t>│ │ │утечки по фактическим дан-│ │напоров на вы-│</w:t>
      </w:r>
    </w:p>
    <w:p w14:paraId="26EBBED0" w14:textId="77777777" w:rsidR="007A7D6C" w:rsidRPr="007A7D6C" w:rsidRDefault="007A7D6C" w:rsidP="007A7D6C">
      <w:r w:rsidRPr="007A7D6C">
        <w:t>│ │ │</w:t>
      </w:r>
      <w:proofErr w:type="spellStart"/>
      <w:r w:rsidRPr="007A7D6C">
        <w:t>ным</w:t>
      </w:r>
      <w:proofErr w:type="spellEnd"/>
      <w:r w:rsidRPr="007A7D6C">
        <w:t xml:space="preserve"> с момента заявки до │ │ходе насосной │</w:t>
      </w:r>
    </w:p>
    <w:p w14:paraId="3D03EA0F" w14:textId="77777777" w:rsidR="007A7D6C" w:rsidRPr="007A7D6C" w:rsidRDefault="007A7D6C" w:rsidP="007A7D6C">
      <w:r w:rsidRPr="007A7D6C">
        <w:t>│ │ │локализации, ч │ │станции и в │</w:t>
      </w:r>
    </w:p>
    <w:p w14:paraId="5A3719A3" w14:textId="77777777" w:rsidR="007A7D6C" w:rsidRPr="007A7D6C" w:rsidRDefault="007A7D6C" w:rsidP="007A7D6C">
      <w:r w:rsidRPr="007A7D6C">
        <w:t>│ │ │ │ │концевой точке│</w:t>
      </w:r>
    </w:p>
    <w:p w14:paraId="0EDF7A67" w14:textId="77777777" w:rsidR="007A7D6C" w:rsidRPr="007A7D6C" w:rsidRDefault="007A7D6C" w:rsidP="007A7D6C">
      <w:r w:rsidRPr="007A7D6C">
        <w:t>│ │ │ │ │сети │</w:t>
      </w:r>
    </w:p>
    <w:p w14:paraId="2E678262" w14:textId="77777777" w:rsidR="007A7D6C" w:rsidRPr="007A7D6C" w:rsidRDefault="007A7D6C" w:rsidP="007A7D6C">
      <w:r w:rsidRPr="007A7D6C">
        <w:rPr>
          <w:rFonts w:ascii="Arial" w:hAnsi="Arial" w:cs="Arial"/>
        </w:rPr>
        <w:t>├</w:t>
      </w:r>
      <w:r w:rsidRPr="007A7D6C">
        <w:rPr>
          <w:rFonts w:ascii="Calibri" w:hAnsi="Calibri" w:cs="Calibri"/>
        </w:rPr>
        <w:t>─────</w:t>
      </w:r>
      <w:r w:rsidRPr="007A7D6C">
        <w:rPr>
          <w:rFonts w:ascii="Arial" w:hAnsi="Arial" w:cs="Arial"/>
        </w:rPr>
        <w:t>┼</w:t>
      </w:r>
      <w:r w:rsidRPr="007A7D6C">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p>
    <w:p w14:paraId="5401AF95" w14:textId="77777777" w:rsidR="007A7D6C" w:rsidRPr="007A7D6C" w:rsidRDefault="007A7D6C" w:rsidP="007A7D6C">
      <w:bookmarkStart w:id="167" w:name="100169"/>
      <w:bookmarkEnd w:id="167"/>
      <w:r w:rsidRPr="007A7D6C">
        <w:t xml:space="preserve">│ │ │ </w:t>
      </w:r>
      <w:proofErr w:type="spellStart"/>
      <w:r w:rsidRPr="007A7D6C">
        <w:t>уп</w:t>
      </w:r>
      <w:proofErr w:type="spellEnd"/>
      <w:r w:rsidRPr="007A7D6C">
        <w:t xml:space="preserve"> │ │ │ │ </w:t>
      </w:r>
      <w:proofErr w:type="spellStart"/>
      <w:r w:rsidRPr="007A7D6C">
        <w:t>уп</w:t>
      </w:r>
      <w:proofErr w:type="spellEnd"/>
      <w:r w:rsidRPr="007A7D6C">
        <w:t xml:space="preserve"> │ │</w:t>
      </w:r>
    </w:p>
    <w:p w14:paraId="5FB9D9FE" w14:textId="77777777" w:rsidR="007A7D6C" w:rsidRPr="007A7D6C" w:rsidRDefault="007A7D6C" w:rsidP="007A7D6C">
      <w:r w:rsidRPr="007A7D6C">
        <w:t xml:space="preserve">│3.1.3│- переломы </w:t>
      </w:r>
      <w:proofErr w:type="spellStart"/>
      <w:r w:rsidRPr="007A7D6C">
        <w:t>и│W</w:t>
      </w:r>
      <w:proofErr w:type="spellEnd"/>
      <w:r w:rsidRPr="007A7D6C">
        <w:t xml:space="preserve"> = 9600 x t x омега </w:t>
      </w:r>
      <w:proofErr w:type="spellStart"/>
      <w:r w:rsidRPr="007A7D6C">
        <w:t>x│Ад</w:t>
      </w:r>
      <w:proofErr w:type="spellEnd"/>
      <w:r w:rsidRPr="007A7D6C">
        <w:t>-│оме-│ t │ W │При отсутствии│</w:t>
      </w:r>
    </w:p>
    <w:p w14:paraId="77ECD091" w14:textId="77777777" w:rsidR="007A7D6C" w:rsidRPr="007A7D6C" w:rsidRDefault="007A7D6C" w:rsidP="007A7D6C">
      <w:r w:rsidRPr="007A7D6C">
        <w:t xml:space="preserve">│ │разрывы труб│ i </w:t>
      </w:r>
      <w:proofErr w:type="spellStart"/>
      <w:r w:rsidRPr="007A7D6C">
        <w:t>i</w:t>
      </w:r>
      <w:proofErr w:type="spellEnd"/>
      <w:r w:rsidRPr="007A7D6C">
        <w:t xml:space="preserve"> </w:t>
      </w:r>
      <w:proofErr w:type="spellStart"/>
      <w:r w:rsidRPr="007A7D6C">
        <w:t>i</w:t>
      </w:r>
      <w:proofErr w:type="spellEnd"/>
      <w:r w:rsidRPr="007A7D6C">
        <w:t xml:space="preserve"> │</w:t>
      </w:r>
      <w:proofErr w:type="spellStart"/>
      <w:r w:rsidRPr="007A7D6C">
        <w:t>рес│га</w:t>
      </w:r>
      <w:proofErr w:type="spellEnd"/>
      <w:r w:rsidRPr="007A7D6C">
        <w:t xml:space="preserve"> │ i│ i │фактических │</w:t>
      </w:r>
    </w:p>
    <w:p w14:paraId="530A4F13" w14:textId="77777777" w:rsidR="007A7D6C" w:rsidRPr="007A7D6C" w:rsidRDefault="007A7D6C" w:rsidP="007A7D6C">
      <w:r w:rsidRPr="007A7D6C">
        <w:t xml:space="preserve">│ │ │ __ │ │ i │ │ │данных о </w:t>
      </w:r>
      <w:proofErr w:type="spellStart"/>
      <w:r w:rsidRPr="007A7D6C">
        <w:t>пло</w:t>
      </w:r>
      <w:proofErr w:type="spellEnd"/>
      <w:r w:rsidRPr="007A7D6C">
        <w:t>- │</w:t>
      </w:r>
    </w:p>
    <w:p w14:paraId="4D88643E" w14:textId="77777777" w:rsidR="007A7D6C" w:rsidRPr="007A7D6C" w:rsidRDefault="007A7D6C" w:rsidP="007A7D6C">
      <w:r w:rsidRPr="007A7D6C">
        <w:t xml:space="preserve">│ │ │\/Н </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щади</w:t>
      </w:r>
      <w:r w:rsidRPr="007A7D6C">
        <w:t xml:space="preserve"> </w:t>
      </w:r>
      <w:r w:rsidRPr="007A7D6C">
        <w:rPr>
          <w:rFonts w:ascii="Calibri" w:hAnsi="Calibri" w:cs="Calibri"/>
        </w:rPr>
        <w:t>отверстия│</w:t>
      </w:r>
    </w:p>
    <w:p w14:paraId="047A7E49" w14:textId="77777777" w:rsidR="007A7D6C" w:rsidRPr="007A7D6C" w:rsidRDefault="007A7D6C" w:rsidP="007A7D6C">
      <w:r w:rsidRPr="007A7D6C">
        <w:t>│ │ │омега - площадь живого │...│... │...│ ... │допускается │</w:t>
      </w:r>
    </w:p>
    <w:p w14:paraId="6A4B6F3D" w14:textId="77777777" w:rsidR="007A7D6C" w:rsidRPr="007A7D6C" w:rsidRDefault="007A7D6C" w:rsidP="007A7D6C">
      <w:r w:rsidRPr="007A7D6C">
        <w:t xml:space="preserve">│ │ │ i </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принимать</w:t>
      </w:r>
      <w:r w:rsidRPr="007A7D6C">
        <w:t xml:space="preserve"> </w:t>
      </w:r>
      <w:r w:rsidRPr="007A7D6C">
        <w:rPr>
          <w:rFonts w:ascii="Calibri" w:hAnsi="Calibri" w:cs="Calibri"/>
        </w:rPr>
        <w:t>оме</w:t>
      </w:r>
      <w:r w:rsidRPr="007A7D6C">
        <w:t>-</w:t>
      </w:r>
      <w:r w:rsidRPr="007A7D6C">
        <w:rPr>
          <w:rFonts w:ascii="Calibri" w:hAnsi="Calibri" w:cs="Calibri"/>
        </w:rPr>
        <w:t>│</w:t>
      </w:r>
    </w:p>
    <w:p w14:paraId="6AF76441" w14:textId="77777777" w:rsidR="007A7D6C" w:rsidRPr="007A7D6C" w:rsidRDefault="007A7D6C" w:rsidP="007A7D6C">
      <w:r w:rsidRPr="007A7D6C">
        <w:t xml:space="preserve">│ │ │сечения i-го отверстия, │ </w:t>
      </w:r>
      <w:proofErr w:type="spellStart"/>
      <w:r w:rsidRPr="007A7D6C">
        <w:t>уп</w:t>
      </w:r>
      <w:proofErr w:type="spellEnd"/>
      <w:r w:rsidRPr="007A7D6C">
        <w:t xml:space="preserve"> │га = 0,75 пи │</w:t>
      </w:r>
    </w:p>
    <w:p w14:paraId="2FCDFD70" w14:textId="77777777" w:rsidR="007A7D6C" w:rsidRPr="007A7D6C" w:rsidRDefault="007A7D6C" w:rsidP="007A7D6C">
      <w:r w:rsidRPr="007A7D6C">
        <w:t>│ │ │кв. м; │ Сумма W │ i │</w:t>
      </w:r>
    </w:p>
    <w:p w14:paraId="0C8073DA" w14:textId="77777777" w:rsidR="007A7D6C" w:rsidRPr="007A7D6C" w:rsidRDefault="007A7D6C" w:rsidP="007A7D6C">
      <w:r w:rsidRPr="007A7D6C">
        <w:t>│ │ │Н - средний напор воды в │ i │ 2 │</w:t>
      </w:r>
    </w:p>
    <w:p w14:paraId="36E93495" w14:textId="77777777" w:rsidR="007A7D6C" w:rsidRPr="007A7D6C" w:rsidRDefault="007A7D6C" w:rsidP="007A7D6C">
      <w:r w:rsidRPr="007A7D6C">
        <w:t>│ │ │ i │ │x d / 4, │</w:t>
      </w:r>
    </w:p>
    <w:p w14:paraId="2B930F6C" w14:textId="77777777" w:rsidR="007A7D6C" w:rsidRPr="007A7D6C" w:rsidRDefault="007A7D6C" w:rsidP="007A7D6C">
      <w:r w:rsidRPr="007A7D6C">
        <w:t>│ │ │трубопроводе на поврежден-│ │ i │</w:t>
      </w:r>
    </w:p>
    <w:p w14:paraId="43C36D2A" w14:textId="77777777" w:rsidR="007A7D6C" w:rsidRPr="007A7D6C" w:rsidRDefault="007A7D6C" w:rsidP="007A7D6C">
      <w:r w:rsidRPr="007A7D6C">
        <w:t>│ │ │ном участке, принимаемый │ │d - диаметр │</w:t>
      </w:r>
    </w:p>
    <w:p w14:paraId="3B3FB050" w14:textId="77777777" w:rsidR="007A7D6C" w:rsidRPr="007A7D6C" w:rsidRDefault="007A7D6C" w:rsidP="007A7D6C">
      <w:r w:rsidRPr="007A7D6C">
        <w:t>│ │ │равным средней глубине за-│ │трубопровода, │</w:t>
      </w:r>
    </w:p>
    <w:p w14:paraId="155BAE8E" w14:textId="77777777" w:rsidR="007A7D6C" w:rsidRPr="007A7D6C" w:rsidRDefault="007A7D6C" w:rsidP="007A7D6C">
      <w:r w:rsidRPr="007A7D6C">
        <w:t>│ │ │</w:t>
      </w:r>
      <w:proofErr w:type="spellStart"/>
      <w:r w:rsidRPr="007A7D6C">
        <w:t>ложения</w:t>
      </w:r>
      <w:proofErr w:type="spellEnd"/>
      <w:r w:rsidRPr="007A7D6C">
        <w:t xml:space="preserve"> трубопровода, кв. │ │м │</w:t>
      </w:r>
    </w:p>
    <w:p w14:paraId="7944279E" w14:textId="77777777" w:rsidR="007A7D6C" w:rsidRPr="007A7D6C" w:rsidRDefault="007A7D6C" w:rsidP="007A7D6C">
      <w:r w:rsidRPr="007A7D6C">
        <w:t>│ │ │м; │ │ │</w:t>
      </w:r>
    </w:p>
    <w:p w14:paraId="46B0D4C8" w14:textId="77777777" w:rsidR="007A7D6C" w:rsidRPr="007A7D6C" w:rsidRDefault="007A7D6C" w:rsidP="007A7D6C">
      <w:r w:rsidRPr="007A7D6C">
        <w:t>│ │ │t - продолжительность │ │ │</w:t>
      </w:r>
    </w:p>
    <w:p w14:paraId="08DFC437" w14:textId="77777777" w:rsidR="007A7D6C" w:rsidRPr="007A7D6C" w:rsidRDefault="007A7D6C" w:rsidP="007A7D6C">
      <w:r w:rsidRPr="007A7D6C">
        <w:t>│ │ │ i │ │ │</w:t>
      </w:r>
    </w:p>
    <w:p w14:paraId="0B77375E" w14:textId="77777777" w:rsidR="007A7D6C" w:rsidRPr="007A7D6C" w:rsidRDefault="007A7D6C" w:rsidP="007A7D6C">
      <w:r w:rsidRPr="007A7D6C">
        <w:t>│ │ │утечки по фактическим дан-│ │ │</w:t>
      </w:r>
    </w:p>
    <w:p w14:paraId="7793CC44" w14:textId="77777777" w:rsidR="007A7D6C" w:rsidRPr="007A7D6C" w:rsidRDefault="007A7D6C" w:rsidP="007A7D6C">
      <w:r w:rsidRPr="007A7D6C">
        <w:t>│ │ │</w:t>
      </w:r>
      <w:proofErr w:type="spellStart"/>
      <w:r w:rsidRPr="007A7D6C">
        <w:t>ным</w:t>
      </w:r>
      <w:proofErr w:type="spellEnd"/>
      <w:r w:rsidRPr="007A7D6C">
        <w:t xml:space="preserve"> с момента заявки до │ │ │</w:t>
      </w:r>
    </w:p>
    <w:p w14:paraId="7C10329A" w14:textId="77777777" w:rsidR="007A7D6C" w:rsidRPr="007A7D6C" w:rsidRDefault="007A7D6C" w:rsidP="007A7D6C">
      <w:r w:rsidRPr="007A7D6C">
        <w:t>│ │ │локализации, ч │ │ │</w:t>
      </w:r>
    </w:p>
    <w:p w14:paraId="14723F59" w14:textId="77777777" w:rsidR="007A7D6C" w:rsidRPr="007A7D6C" w:rsidRDefault="007A7D6C" w:rsidP="007A7D6C">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p>
    <w:p w14:paraId="7DF5077B" w14:textId="77777777" w:rsidR="007A7D6C" w:rsidRPr="007A7D6C" w:rsidRDefault="007A7D6C" w:rsidP="007A7D6C">
      <w:bookmarkStart w:id="168" w:name="100170"/>
      <w:bookmarkEnd w:id="168"/>
      <w:r w:rsidRPr="007A7D6C">
        <w:t>│ │ │ оп 2 │ │ │ │ оп │ │</w:t>
      </w:r>
    </w:p>
    <w:p w14:paraId="3C2CE4D5" w14:textId="77777777" w:rsidR="007A7D6C" w:rsidRPr="007A7D6C" w:rsidRDefault="007A7D6C" w:rsidP="007A7D6C">
      <w:r w:rsidRPr="007A7D6C">
        <w:t>│3.2 │Опорожнение │W = 0,785 SUM d x L │Ад-│ d │ L │ W │ │</w:t>
      </w:r>
    </w:p>
    <w:p w14:paraId="21538FA1" w14:textId="77777777" w:rsidR="007A7D6C" w:rsidRPr="007A7D6C" w:rsidRDefault="007A7D6C" w:rsidP="007A7D6C">
      <w:pPr>
        <w:rPr>
          <w:lang w:val="en-US"/>
        </w:rPr>
      </w:pPr>
      <w:r w:rsidRPr="007A7D6C">
        <w:rPr>
          <w:lang w:val="en-US"/>
        </w:rPr>
        <w:t>│ │</w:t>
      </w:r>
      <w:r w:rsidRPr="007A7D6C">
        <w:t>при</w:t>
      </w:r>
      <w:r w:rsidRPr="007A7D6C">
        <w:rPr>
          <w:lang w:val="en-US"/>
        </w:rPr>
        <w:t xml:space="preserve"> </w:t>
      </w:r>
      <w:proofErr w:type="spellStart"/>
      <w:r w:rsidRPr="007A7D6C">
        <w:t>устране</w:t>
      </w:r>
      <w:proofErr w:type="spellEnd"/>
      <w:r w:rsidRPr="007A7D6C">
        <w:rPr>
          <w:lang w:val="en-US"/>
        </w:rPr>
        <w:t>-│ i i │</w:t>
      </w:r>
      <w:proofErr w:type="spellStart"/>
      <w:r w:rsidRPr="007A7D6C">
        <w:t>рес</w:t>
      </w:r>
      <w:proofErr w:type="spellEnd"/>
      <w:r w:rsidRPr="007A7D6C">
        <w:rPr>
          <w:lang w:val="en-US"/>
        </w:rPr>
        <w:t>│ i │ i│ i │ │</w:t>
      </w:r>
    </w:p>
    <w:p w14:paraId="1DB9DB92" w14:textId="77777777" w:rsidR="007A7D6C" w:rsidRPr="007A7D6C" w:rsidRDefault="007A7D6C" w:rsidP="007A7D6C">
      <w:pPr>
        <w:rPr>
          <w:lang w:val="en-US"/>
        </w:rPr>
      </w:pPr>
      <w:r w:rsidRPr="007A7D6C">
        <w:rPr>
          <w:lang w:val="en-US"/>
        </w:rPr>
        <w:t>│ │</w:t>
      </w:r>
      <w:proofErr w:type="spellStart"/>
      <w:r w:rsidRPr="007A7D6C">
        <w:t>нии</w:t>
      </w:r>
      <w:proofErr w:type="spellEnd"/>
      <w:r w:rsidRPr="007A7D6C">
        <w:rPr>
          <w:lang w:val="en-US"/>
        </w:rPr>
        <w:t xml:space="preserve"> </w:t>
      </w:r>
      <w:proofErr w:type="spellStart"/>
      <w:r w:rsidRPr="007A7D6C">
        <w:t>перело</w:t>
      </w:r>
      <w:proofErr w:type="spellEnd"/>
      <w:r w:rsidRPr="007A7D6C">
        <w:rPr>
          <w:lang w:val="en-US"/>
        </w:rPr>
        <w:t xml:space="preserve">- │d - </w:t>
      </w:r>
      <w:r w:rsidRPr="007A7D6C">
        <w:t>диаметр</w:t>
      </w:r>
      <w:r w:rsidRPr="007A7D6C">
        <w:rPr>
          <w:lang w:val="en-US"/>
        </w:rPr>
        <w:t xml:space="preserve"> i-</w:t>
      </w:r>
      <w:r w:rsidRPr="007A7D6C">
        <w:t>го</w:t>
      </w:r>
      <w:r w:rsidRPr="007A7D6C">
        <w:rPr>
          <w:lang w:val="en-US"/>
        </w:rPr>
        <w:t xml:space="preserve"> </w:t>
      </w:r>
      <w:proofErr w:type="spellStart"/>
      <w:r w:rsidRPr="007A7D6C">
        <w:t>опорож</w:t>
      </w:r>
      <w:proofErr w:type="spellEnd"/>
      <w:r w:rsidRPr="007A7D6C">
        <w:rPr>
          <w:lang w:val="en-US"/>
        </w:rPr>
        <w:t xml:space="preserve">- </w:t>
      </w:r>
      <w:r w:rsidRPr="007A7D6C">
        <w:rPr>
          <w:rFonts w:ascii="Arial" w:hAnsi="Arial" w:cs="Arial"/>
          <w:lang w:val="en-US"/>
        </w:rPr>
        <w:t>├</w:t>
      </w:r>
      <w:r w:rsidRPr="007A7D6C">
        <w:rPr>
          <w:rFonts w:ascii="Calibri" w:hAnsi="Calibri" w:cs="Calibri"/>
          <w:lang w:val="en-US"/>
        </w:rPr>
        <w:t>───</w:t>
      </w:r>
      <w:r w:rsidRPr="007A7D6C">
        <w:rPr>
          <w:rFonts w:ascii="Arial" w:hAnsi="Arial" w:cs="Arial"/>
          <w:lang w:val="en-US"/>
        </w:rPr>
        <w:t>┼</w:t>
      </w:r>
      <w:r w:rsidRPr="007A7D6C">
        <w:rPr>
          <w:rFonts w:ascii="Calibri" w:hAnsi="Calibri" w:cs="Calibri"/>
          <w:lang w:val="en-US"/>
        </w:rPr>
        <w:t>────</w:t>
      </w:r>
      <w:r w:rsidRPr="007A7D6C">
        <w:rPr>
          <w:rFonts w:ascii="Arial" w:hAnsi="Arial" w:cs="Arial"/>
          <w:lang w:val="en-US"/>
        </w:rPr>
        <w:t>┼</w:t>
      </w:r>
      <w:r w:rsidRPr="007A7D6C">
        <w:rPr>
          <w:rFonts w:ascii="Calibri" w:hAnsi="Calibri" w:cs="Calibri"/>
          <w:lang w:val="en-US"/>
        </w:rPr>
        <w:t>───</w:t>
      </w:r>
      <w:r w:rsidRPr="007A7D6C">
        <w:rPr>
          <w:rFonts w:ascii="Arial" w:hAnsi="Arial" w:cs="Arial"/>
          <w:lang w:val="en-US"/>
        </w:rPr>
        <w:t>┼</w:t>
      </w:r>
      <w:r w:rsidRPr="007A7D6C">
        <w:rPr>
          <w:rFonts w:ascii="Calibri" w:hAnsi="Calibri" w:cs="Calibri"/>
          <w:lang w:val="en-US"/>
        </w:rPr>
        <w:t>────────</w:t>
      </w:r>
      <w:r w:rsidRPr="007A7D6C">
        <w:rPr>
          <w:rFonts w:ascii="Arial" w:hAnsi="Arial" w:cs="Arial"/>
          <w:lang w:val="en-US"/>
        </w:rPr>
        <w:t>┤</w:t>
      </w:r>
      <w:r w:rsidRPr="007A7D6C">
        <w:rPr>
          <w:lang w:val="en-US"/>
        </w:rPr>
        <w:t xml:space="preserve"> </w:t>
      </w:r>
      <w:r w:rsidRPr="007A7D6C">
        <w:rPr>
          <w:rFonts w:ascii="Calibri" w:hAnsi="Calibri" w:cs="Calibri"/>
          <w:lang w:val="en-US"/>
        </w:rPr>
        <w:t>│</w:t>
      </w:r>
    </w:p>
    <w:p w14:paraId="7E293FD6" w14:textId="77777777" w:rsidR="007A7D6C" w:rsidRPr="007A7D6C" w:rsidRDefault="007A7D6C" w:rsidP="007A7D6C">
      <w:pPr>
        <w:rPr>
          <w:lang w:val="en-US"/>
        </w:rPr>
      </w:pPr>
      <w:r w:rsidRPr="007A7D6C">
        <w:rPr>
          <w:lang w:val="en-US"/>
        </w:rPr>
        <w:t>│ │</w:t>
      </w:r>
      <w:proofErr w:type="spellStart"/>
      <w:r w:rsidRPr="007A7D6C">
        <w:t>мов</w:t>
      </w:r>
      <w:proofErr w:type="spellEnd"/>
      <w:r w:rsidRPr="007A7D6C">
        <w:rPr>
          <w:lang w:val="en-US"/>
        </w:rPr>
        <w:t xml:space="preserve"> </w:t>
      </w:r>
      <w:r w:rsidRPr="007A7D6C">
        <w:t>и</w:t>
      </w:r>
      <w:r w:rsidRPr="007A7D6C">
        <w:rPr>
          <w:lang w:val="en-US"/>
        </w:rPr>
        <w:t xml:space="preserve"> </w:t>
      </w:r>
      <w:r w:rsidRPr="007A7D6C">
        <w:t>трещин</w:t>
      </w:r>
      <w:r w:rsidRPr="007A7D6C">
        <w:rPr>
          <w:lang w:val="en-US"/>
        </w:rPr>
        <w:t>│ i │...│... │...│... │ │</w:t>
      </w:r>
    </w:p>
    <w:p w14:paraId="0F82DFBE" w14:textId="77777777" w:rsidR="007A7D6C" w:rsidRPr="007A7D6C" w:rsidRDefault="007A7D6C" w:rsidP="007A7D6C">
      <w:pPr>
        <w:rPr>
          <w:lang w:val="en-US"/>
        </w:rPr>
      </w:pPr>
      <w:r w:rsidRPr="007A7D6C">
        <w:rPr>
          <w:lang w:val="en-US"/>
        </w:rPr>
        <w:t>│ │</w:t>
      </w:r>
      <w:r w:rsidRPr="007A7D6C">
        <w:t>с</w:t>
      </w:r>
      <w:r w:rsidRPr="007A7D6C">
        <w:rPr>
          <w:lang w:val="en-US"/>
        </w:rPr>
        <w:t xml:space="preserve"> </w:t>
      </w:r>
      <w:r w:rsidRPr="007A7D6C">
        <w:t>заменой</w:t>
      </w:r>
      <w:r w:rsidRPr="007A7D6C">
        <w:rPr>
          <w:lang w:val="en-US"/>
        </w:rPr>
        <w:t xml:space="preserve"> │</w:t>
      </w:r>
      <w:proofErr w:type="spellStart"/>
      <w:r w:rsidRPr="007A7D6C">
        <w:t>няемого</w:t>
      </w:r>
      <w:proofErr w:type="spellEnd"/>
      <w:r w:rsidRPr="007A7D6C">
        <w:rPr>
          <w:lang w:val="en-US"/>
        </w:rPr>
        <w:t xml:space="preserve"> </w:t>
      </w:r>
      <w:r w:rsidRPr="007A7D6C">
        <w:t>участка</w:t>
      </w:r>
      <w:r w:rsidRPr="007A7D6C">
        <w:rPr>
          <w:lang w:val="en-US"/>
        </w:rPr>
        <w:t xml:space="preserve">, </w:t>
      </w:r>
      <w:r w:rsidRPr="007A7D6C">
        <w:t>м</w:t>
      </w:r>
      <w:r w:rsidRPr="007A7D6C">
        <w:rPr>
          <w:lang w:val="en-US"/>
        </w:rPr>
        <w:t xml:space="preserve">; </w:t>
      </w:r>
      <w:r w:rsidRPr="007A7D6C">
        <w:rPr>
          <w:rFonts w:ascii="Arial" w:hAnsi="Arial" w:cs="Arial"/>
          <w:lang w:val="en-US"/>
        </w:rPr>
        <w:t>├</w:t>
      </w:r>
      <w:r w:rsidRPr="007A7D6C">
        <w:rPr>
          <w:rFonts w:ascii="Calibri" w:hAnsi="Calibri" w:cs="Calibri"/>
          <w:lang w:val="en-US"/>
        </w:rPr>
        <w:t>───</w:t>
      </w:r>
      <w:r w:rsidRPr="007A7D6C">
        <w:rPr>
          <w:rFonts w:ascii="Arial" w:hAnsi="Arial" w:cs="Arial"/>
          <w:lang w:val="en-US"/>
        </w:rPr>
        <w:t>┴</w:t>
      </w:r>
      <w:r w:rsidRPr="007A7D6C">
        <w:rPr>
          <w:rFonts w:ascii="Calibri" w:hAnsi="Calibri" w:cs="Calibri"/>
          <w:lang w:val="en-US"/>
        </w:rPr>
        <w:t>────</w:t>
      </w:r>
      <w:r w:rsidRPr="007A7D6C">
        <w:rPr>
          <w:rFonts w:ascii="Arial" w:hAnsi="Arial" w:cs="Arial"/>
          <w:lang w:val="en-US"/>
        </w:rPr>
        <w:t>┴</w:t>
      </w:r>
      <w:r w:rsidRPr="007A7D6C">
        <w:rPr>
          <w:rFonts w:ascii="Calibri" w:hAnsi="Calibri" w:cs="Calibri"/>
          <w:lang w:val="en-US"/>
        </w:rPr>
        <w:t>───</w:t>
      </w:r>
      <w:r w:rsidRPr="007A7D6C">
        <w:rPr>
          <w:rFonts w:ascii="Arial" w:hAnsi="Arial" w:cs="Arial"/>
          <w:lang w:val="en-US"/>
        </w:rPr>
        <w:t>┴</w:t>
      </w:r>
      <w:r w:rsidRPr="007A7D6C">
        <w:rPr>
          <w:rFonts w:ascii="Calibri" w:hAnsi="Calibri" w:cs="Calibri"/>
          <w:lang w:val="en-US"/>
        </w:rPr>
        <w:t>─</w:t>
      </w:r>
      <w:r w:rsidRPr="007A7D6C">
        <w:rPr>
          <w:lang w:val="en-US"/>
        </w:rPr>
        <w:t>───────</w:t>
      </w:r>
      <w:r w:rsidRPr="007A7D6C">
        <w:rPr>
          <w:rFonts w:ascii="Arial" w:hAnsi="Arial" w:cs="Arial"/>
          <w:lang w:val="en-US"/>
        </w:rPr>
        <w:t>┤</w:t>
      </w:r>
      <w:r w:rsidRPr="007A7D6C">
        <w:rPr>
          <w:lang w:val="en-US"/>
        </w:rPr>
        <w:t xml:space="preserve"> </w:t>
      </w:r>
      <w:r w:rsidRPr="007A7D6C">
        <w:rPr>
          <w:rFonts w:ascii="Calibri" w:hAnsi="Calibri" w:cs="Calibri"/>
          <w:lang w:val="en-US"/>
        </w:rPr>
        <w:t>│</w:t>
      </w:r>
    </w:p>
    <w:p w14:paraId="2ACE3E30" w14:textId="77777777" w:rsidR="007A7D6C" w:rsidRPr="007A7D6C" w:rsidRDefault="007A7D6C" w:rsidP="007A7D6C">
      <w:pPr>
        <w:rPr>
          <w:lang w:val="en-US"/>
        </w:rPr>
      </w:pPr>
      <w:r w:rsidRPr="007A7D6C">
        <w:rPr>
          <w:lang w:val="en-US"/>
        </w:rPr>
        <w:t>│ │</w:t>
      </w:r>
      <w:r w:rsidRPr="007A7D6C">
        <w:t>трубы</w:t>
      </w:r>
      <w:r w:rsidRPr="007A7D6C">
        <w:rPr>
          <w:lang w:val="en-US"/>
        </w:rPr>
        <w:t xml:space="preserve"> │L - </w:t>
      </w:r>
      <w:r w:rsidRPr="007A7D6C">
        <w:t>длина</w:t>
      </w:r>
      <w:r w:rsidRPr="007A7D6C">
        <w:rPr>
          <w:lang w:val="en-US"/>
        </w:rPr>
        <w:t xml:space="preserve"> i-</w:t>
      </w:r>
      <w:r w:rsidRPr="007A7D6C">
        <w:t>го</w:t>
      </w:r>
      <w:r w:rsidRPr="007A7D6C">
        <w:rPr>
          <w:lang w:val="en-US"/>
        </w:rPr>
        <w:t xml:space="preserve"> </w:t>
      </w:r>
      <w:proofErr w:type="spellStart"/>
      <w:r w:rsidRPr="007A7D6C">
        <w:t>опорожняе</w:t>
      </w:r>
      <w:proofErr w:type="spellEnd"/>
      <w:r w:rsidRPr="007A7D6C">
        <w:rPr>
          <w:lang w:val="en-US"/>
        </w:rPr>
        <w:t xml:space="preserve">-│ </w:t>
      </w:r>
      <w:r w:rsidRPr="007A7D6C">
        <w:t>оп</w:t>
      </w:r>
      <w:r w:rsidRPr="007A7D6C">
        <w:rPr>
          <w:lang w:val="en-US"/>
        </w:rPr>
        <w:t xml:space="preserve"> │ │</w:t>
      </w:r>
    </w:p>
    <w:p w14:paraId="453479D3" w14:textId="77777777" w:rsidR="007A7D6C" w:rsidRPr="007A7D6C" w:rsidRDefault="007A7D6C" w:rsidP="007A7D6C">
      <w:pPr>
        <w:rPr>
          <w:lang w:val="en-US"/>
        </w:rPr>
      </w:pPr>
      <w:r w:rsidRPr="007A7D6C">
        <w:rPr>
          <w:lang w:val="en-US"/>
        </w:rPr>
        <w:t xml:space="preserve">│ │ │ i │ </w:t>
      </w:r>
      <w:r w:rsidRPr="007A7D6C">
        <w:t>Сумма</w:t>
      </w:r>
      <w:r w:rsidRPr="007A7D6C">
        <w:rPr>
          <w:lang w:val="en-US"/>
        </w:rPr>
        <w:t xml:space="preserve"> W │ │</w:t>
      </w:r>
    </w:p>
    <w:p w14:paraId="09326AF3" w14:textId="77777777" w:rsidR="007A7D6C" w:rsidRPr="007A7D6C" w:rsidRDefault="007A7D6C" w:rsidP="007A7D6C">
      <w:pPr>
        <w:rPr>
          <w:lang w:val="en-US"/>
        </w:rPr>
      </w:pPr>
      <w:r w:rsidRPr="007A7D6C">
        <w:rPr>
          <w:lang w:val="en-US"/>
        </w:rPr>
        <w:t>│ │ │</w:t>
      </w:r>
      <w:proofErr w:type="spellStart"/>
      <w:r w:rsidRPr="007A7D6C">
        <w:t>мого</w:t>
      </w:r>
      <w:proofErr w:type="spellEnd"/>
      <w:r w:rsidRPr="007A7D6C">
        <w:rPr>
          <w:lang w:val="en-US"/>
        </w:rPr>
        <w:t xml:space="preserve"> </w:t>
      </w:r>
      <w:r w:rsidRPr="007A7D6C">
        <w:t>участка</w:t>
      </w:r>
      <w:r w:rsidRPr="007A7D6C">
        <w:rPr>
          <w:lang w:val="en-US"/>
        </w:rPr>
        <w:t xml:space="preserve">, </w:t>
      </w:r>
      <w:r w:rsidRPr="007A7D6C">
        <w:t>м</w:t>
      </w:r>
      <w:r w:rsidRPr="007A7D6C">
        <w:rPr>
          <w:lang w:val="en-US"/>
        </w:rPr>
        <w:t xml:space="preserve"> │ i │ │</w:t>
      </w:r>
    </w:p>
    <w:p w14:paraId="6E3D90D7" w14:textId="77777777" w:rsidR="007A7D6C" w:rsidRPr="007A7D6C" w:rsidRDefault="007A7D6C" w:rsidP="007A7D6C">
      <w:pPr>
        <w:rPr>
          <w:lang w:val="en-US"/>
        </w:rPr>
      </w:pPr>
      <w:r w:rsidRPr="007A7D6C">
        <w:rPr>
          <w:rFonts w:ascii="Arial" w:hAnsi="Arial" w:cs="Arial"/>
          <w:lang w:val="en-US"/>
        </w:rPr>
        <w:t>├</w:t>
      </w:r>
      <w:r w:rsidRPr="007A7D6C">
        <w:rPr>
          <w:rFonts w:ascii="Calibri" w:hAnsi="Calibri" w:cs="Calibri"/>
          <w:lang w:val="en-US"/>
        </w:rPr>
        <w:t>─────</w:t>
      </w:r>
      <w:r w:rsidRPr="007A7D6C">
        <w:rPr>
          <w:rFonts w:ascii="Arial" w:hAnsi="Arial" w:cs="Arial"/>
          <w:lang w:val="en-US"/>
        </w:rPr>
        <w:t>┼</w:t>
      </w:r>
      <w:r w:rsidRPr="007A7D6C">
        <w:rPr>
          <w:rFonts w:ascii="Calibri" w:hAnsi="Calibri" w:cs="Calibri"/>
          <w:lang w:val="en-US"/>
        </w:rPr>
        <w:t>────────────</w:t>
      </w:r>
      <w:r w:rsidRPr="007A7D6C">
        <w:rPr>
          <w:rFonts w:ascii="Arial" w:hAnsi="Arial" w:cs="Arial"/>
          <w:lang w:val="en-US"/>
        </w:rPr>
        <w:t>┼</w:t>
      </w:r>
      <w:r w:rsidRPr="007A7D6C">
        <w:rPr>
          <w:rFonts w:ascii="Calibri" w:hAnsi="Calibri" w:cs="Calibri"/>
          <w:lang w:val="en-US"/>
        </w:rPr>
        <w:t>──────────────────────────</w:t>
      </w:r>
      <w:r w:rsidRPr="007A7D6C">
        <w:rPr>
          <w:rFonts w:ascii="Arial" w:hAnsi="Arial" w:cs="Arial"/>
          <w:lang w:val="en-US"/>
        </w:rPr>
        <w:t>┼</w:t>
      </w:r>
      <w:r w:rsidRPr="007A7D6C">
        <w:rPr>
          <w:rFonts w:ascii="Calibri" w:hAnsi="Calibri" w:cs="Calibri"/>
          <w:lang w:val="en-US"/>
        </w:rPr>
        <w:t>────</w:t>
      </w:r>
      <w:r w:rsidRPr="007A7D6C">
        <w:rPr>
          <w:rFonts w:ascii="Arial" w:hAnsi="Arial" w:cs="Arial"/>
          <w:lang w:val="en-US"/>
        </w:rPr>
        <w:t>┬</w:t>
      </w:r>
      <w:r w:rsidRPr="007A7D6C">
        <w:rPr>
          <w:rFonts w:ascii="Calibri" w:hAnsi="Calibri" w:cs="Calibri"/>
          <w:lang w:val="en-US"/>
        </w:rPr>
        <w:t>──</w:t>
      </w:r>
      <w:r w:rsidRPr="007A7D6C">
        <w:rPr>
          <w:rFonts w:ascii="Arial" w:hAnsi="Arial" w:cs="Arial"/>
          <w:lang w:val="en-US"/>
        </w:rPr>
        <w:t>┬</w:t>
      </w:r>
      <w:r w:rsidRPr="007A7D6C">
        <w:rPr>
          <w:rFonts w:ascii="Calibri" w:hAnsi="Calibri" w:cs="Calibri"/>
          <w:lang w:val="en-US"/>
        </w:rPr>
        <w:t>──────────</w:t>
      </w:r>
      <w:r w:rsidRPr="007A7D6C">
        <w:rPr>
          <w:rFonts w:ascii="Arial" w:hAnsi="Arial" w:cs="Arial"/>
          <w:lang w:val="en-US"/>
        </w:rPr>
        <w:t>┬</w:t>
      </w:r>
      <w:r w:rsidRPr="007A7D6C">
        <w:rPr>
          <w:rFonts w:ascii="Calibri" w:hAnsi="Calibri" w:cs="Calibri"/>
          <w:lang w:val="en-US"/>
        </w:rPr>
        <w:t>──</w:t>
      </w:r>
      <w:r w:rsidRPr="007A7D6C">
        <w:rPr>
          <w:rFonts w:ascii="Arial" w:hAnsi="Arial" w:cs="Arial"/>
          <w:lang w:val="en-US"/>
        </w:rPr>
        <w:t>┼</w:t>
      </w:r>
      <w:r w:rsidRPr="007A7D6C">
        <w:rPr>
          <w:rFonts w:ascii="Calibri" w:hAnsi="Calibri" w:cs="Calibri"/>
          <w:lang w:val="en-US"/>
        </w:rPr>
        <w:t>──────────────</w:t>
      </w:r>
      <w:r w:rsidRPr="007A7D6C">
        <w:rPr>
          <w:rFonts w:ascii="Arial" w:hAnsi="Arial" w:cs="Arial"/>
          <w:lang w:val="en-US"/>
        </w:rPr>
        <w:t>┤</w:t>
      </w:r>
    </w:p>
    <w:p w14:paraId="4AEA7A85" w14:textId="77777777" w:rsidR="007A7D6C" w:rsidRPr="007A7D6C" w:rsidRDefault="007A7D6C" w:rsidP="007A7D6C">
      <w:pPr>
        <w:rPr>
          <w:lang w:val="en-US"/>
        </w:rPr>
      </w:pPr>
      <w:bookmarkStart w:id="169" w:name="100171"/>
      <w:bookmarkEnd w:id="169"/>
      <w:r w:rsidRPr="007A7D6C">
        <w:rPr>
          <w:lang w:val="en-US"/>
        </w:rPr>
        <w:t>│ │ │ p │ │ │ │ p│ │</w:t>
      </w:r>
    </w:p>
    <w:p w14:paraId="206B283F" w14:textId="77777777" w:rsidR="007A7D6C" w:rsidRPr="007A7D6C" w:rsidRDefault="007A7D6C" w:rsidP="007A7D6C">
      <w:pPr>
        <w:rPr>
          <w:lang w:val="en-US"/>
        </w:rPr>
      </w:pPr>
      <w:r w:rsidRPr="007A7D6C">
        <w:rPr>
          <w:lang w:val="en-US"/>
        </w:rPr>
        <w:t>│3.3 │</w:t>
      </w:r>
      <w:r w:rsidRPr="007A7D6C">
        <w:t>Скрытые</w:t>
      </w:r>
      <w:r w:rsidRPr="007A7D6C">
        <w:rPr>
          <w:lang w:val="en-US"/>
        </w:rPr>
        <w:t xml:space="preserve"> </w:t>
      </w:r>
      <w:proofErr w:type="spellStart"/>
      <w:r w:rsidRPr="007A7D6C">
        <w:t>уте</w:t>
      </w:r>
      <w:proofErr w:type="spellEnd"/>
      <w:r w:rsidRPr="007A7D6C">
        <w:rPr>
          <w:lang w:val="en-US"/>
        </w:rPr>
        <w:t xml:space="preserve">-│W = </w:t>
      </w:r>
      <w:r w:rsidRPr="007A7D6C">
        <w:t>ДЕЛЬТА</w:t>
      </w:r>
      <w:r w:rsidRPr="007A7D6C">
        <w:rPr>
          <w:lang w:val="en-US"/>
        </w:rPr>
        <w:t xml:space="preserve"> h </w:t>
      </w:r>
      <w:r w:rsidRPr="007A7D6C">
        <w:t>х</w:t>
      </w:r>
      <w:r w:rsidRPr="007A7D6C">
        <w:rPr>
          <w:lang w:val="en-US"/>
        </w:rPr>
        <w:t xml:space="preserve"> F / t - │</w:t>
      </w:r>
      <w:r w:rsidRPr="007A7D6C">
        <w:t>Ре</w:t>
      </w:r>
      <w:r w:rsidRPr="007A7D6C">
        <w:rPr>
          <w:lang w:val="en-US"/>
        </w:rPr>
        <w:t>- │F │</w:t>
      </w:r>
      <w:r w:rsidRPr="007A7D6C">
        <w:t>ДЕЛЬТА</w:t>
      </w:r>
      <w:r w:rsidRPr="007A7D6C">
        <w:rPr>
          <w:lang w:val="en-US"/>
        </w:rPr>
        <w:t xml:space="preserve"> h /│W │ │</w:t>
      </w:r>
    </w:p>
    <w:p w14:paraId="49F3A9E4" w14:textId="77777777" w:rsidR="007A7D6C" w:rsidRPr="007A7D6C" w:rsidRDefault="007A7D6C" w:rsidP="007A7D6C">
      <w:pPr>
        <w:rPr>
          <w:lang w:val="en-US"/>
        </w:rPr>
      </w:pPr>
      <w:r w:rsidRPr="007A7D6C">
        <w:rPr>
          <w:lang w:val="en-US"/>
        </w:rPr>
        <w:t>│ │</w:t>
      </w:r>
      <w:proofErr w:type="spellStart"/>
      <w:r w:rsidRPr="007A7D6C">
        <w:t>чки</w:t>
      </w:r>
      <w:proofErr w:type="spellEnd"/>
      <w:r w:rsidRPr="007A7D6C">
        <w:rPr>
          <w:lang w:val="en-US"/>
        </w:rPr>
        <w:t xml:space="preserve"> </w:t>
      </w:r>
      <w:r w:rsidRPr="007A7D6C">
        <w:t>из</w:t>
      </w:r>
      <w:r w:rsidRPr="007A7D6C">
        <w:rPr>
          <w:lang w:val="en-US"/>
        </w:rPr>
        <w:t xml:space="preserve"> </w:t>
      </w:r>
      <w:r w:rsidRPr="007A7D6C">
        <w:t>ем</w:t>
      </w:r>
      <w:r w:rsidRPr="007A7D6C">
        <w:rPr>
          <w:lang w:val="en-US"/>
        </w:rPr>
        <w:t>- │ i i │</w:t>
      </w:r>
      <w:proofErr w:type="spellStart"/>
      <w:r w:rsidRPr="007A7D6C">
        <w:t>зер</w:t>
      </w:r>
      <w:proofErr w:type="spellEnd"/>
      <w:r w:rsidRPr="007A7D6C">
        <w:rPr>
          <w:lang w:val="en-US"/>
        </w:rPr>
        <w:t>-│ i│t │ i│ │</w:t>
      </w:r>
    </w:p>
    <w:p w14:paraId="23C961BA" w14:textId="77777777" w:rsidR="007A7D6C" w:rsidRPr="007A7D6C" w:rsidRDefault="007A7D6C" w:rsidP="007A7D6C">
      <w:pPr>
        <w:rPr>
          <w:lang w:val="en-US"/>
        </w:rPr>
      </w:pPr>
      <w:r w:rsidRPr="007A7D6C">
        <w:rPr>
          <w:lang w:val="en-US"/>
        </w:rPr>
        <w:t>│ │</w:t>
      </w:r>
      <w:r w:rsidRPr="007A7D6C">
        <w:t>костных</w:t>
      </w:r>
      <w:r w:rsidRPr="007A7D6C">
        <w:rPr>
          <w:lang w:val="en-US"/>
        </w:rPr>
        <w:t xml:space="preserve"> </w:t>
      </w:r>
      <w:proofErr w:type="spellStart"/>
      <w:r w:rsidRPr="007A7D6C">
        <w:t>соо</w:t>
      </w:r>
      <w:proofErr w:type="spellEnd"/>
      <w:r w:rsidRPr="007A7D6C">
        <w:rPr>
          <w:lang w:val="en-US"/>
        </w:rPr>
        <w:t>-│ e │</w:t>
      </w:r>
      <w:proofErr w:type="spellStart"/>
      <w:r w:rsidRPr="007A7D6C">
        <w:t>вуар</w:t>
      </w:r>
      <w:proofErr w:type="spellEnd"/>
      <w:r w:rsidRPr="007A7D6C">
        <w:rPr>
          <w:lang w:val="en-US"/>
        </w:rPr>
        <w:t>│ │ │ │ │</w:t>
      </w:r>
    </w:p>
    <w:p w14:paraId="7FB6E47F" w14:textId="77777777" w:rsidR="007A7D6C" w:rsidRPr="007A7D6C" w:rsidRDefault="007A7D6C" w:rsidP="007A7D6C">
      <w:pPr>
        <w:rPr>
          <w:lang w:val="en-US"/>
        </w:rPr>
      </w:pPr>
      <w:r w:rsidRPr="007A7D6C">
        <w:rPr>
          <w:lang w:val="en-US"/>
        </w:rPr>
        <w:t>│ │</w:t>
      </w:r>
      <w:proofErr w:type="spellStart"/>
      <w:r w:rsidRPr="007A7D6C">
        <w:t>ружений</w:t>
      </w:r>
      <w:proofErr w:type="spellEnd"/>
      <w:r w:rsidRPr="007A7D6C">
        <w:rPr>
          <w:lang w:val="en-US"/>
        </w:rPr>
        <w:t xml:space="preserve"> │- W </w:t>
      </w:r>
      <w:r w:rsidRPr="007A7D6C">
        <w:rPr>
          <w:rFonts w:ascii="Arial" w:hAnsi="Arial" w:cs="Arial"/>
          <w:lang w:val="en-US"/>
        </w:rPr>
        <w:t>├</w:t>
      </w:r>
      <w:r w:rsidRPr="007A7D6C">
        <w:rPr>
          <w:rFonts w:ascii="Calibri" w:hAnsi="Calibri" w:cs="Calibri"/>
          <w:lang w:val="en-US"/>
        </w:rPr>
        <w:t>────</w:t>
      </w:r>
      <w:r w:rsidRPr="007A7D6C">
        <w:rPr>
          <w:rFonts w:ascii="Arial" w:hAnsi="Arial" w:cs="Arial"/>
          <w:lang w:val="en-US"/>
        </w:rPr>
        <w:t>┼</w:t>
      </w:r>
      <w:r w:rsidRPr="007A7D6C">
        <w:rPr>
          <w:rFonts w:ascii="Calibri" w:hAnsi="Calibri" w:cs="Calibri"/>
          <w:lang w:val="en-US"/>
        </w:rPr>
        <w:t>──</w:t>
      </w:r>
      <w:r w:rsidRPr="007A7D6C">
        <w:rPr>
          <w:rFonts w:ascii="Arial" w:hAnsi="Arial" w:cs="Arial"/>
          <w:lang w:val="en-US"/>
        </w:rPr>
        <w:t>┼</w:t>
      </w:r>
      <w:r w:rsidRPr="007A7D6C">
        <w:rPr>
          <w:rFonts w:ascii="Calibri" w:hAnsi="Calibri" w:cs="Calibri"/>
          <w:lang w:val="en-US"/>
        </w:rPr>
        <w:t>──────────</w:t>
      </w:r>
      <w:r w:rsidRPr="007A7D6C">
        <w:rPr>
          <w:rFonts w:ascii="Arial" w:hAnsi="Arial" w:cs="Arial"/>
          <w:lang w:val="en-US"/>
        </w:rPr>
        <w:t>┼</w:t>
      </w:r>
      <w:r w:rsidRPr="007A7D6C">
        <w:rPr>
          <w:rFonts w:ascii="Calibri" w:hAnsi="Calibri" w:cs="Calibri"/>
          <w:lang w:val="en-US"/>
        </w:rPr>
        <w:t>──</w:t>
      </w:r>
      <w:r w:rsidRPr="007A7D6C">
        <w:rPr>
          <w:rFonts w:ascii="Arial" w:hAnsi="Arial" w:cs="Arial"/>
          <w:lang w:val="en-US"/>
        </w:rPr>
        <w:t>┤</w:t>
      </w:r>
      <w:r w:rsidRPr="007A7D6C">
        <w:rPr>
          <w:lang w:val="en-US"/>
        </w:rPr>
        <w:t xml:space="preserve"> </w:t>
      </w:r>
      <w:r w:rsidRPr="007A7D6C">
        <w:rPr>
          <w:rFonts w:ascii="Calibri" w:hAnsi="Calibri" w:cs="Calibri"/>
          <w:lang w:val="en-US"/>
        </w:rPr>
        <w:t>│</w:t>
      </w:r>
    </w:p>
    <w:p w14:paraId="2668EABA" w14:textId="77777777" w:rsidR="007A7D6C" w:rsidRPr="007A7D6C" w:rsidRDefault="007A7D6C" w:rsidP="007A7D6C">
      <w:pPr>
        <w:rPr>
          <w:lang w:val="en-US"/>
        </w:rPr>
      </w:pPr>
      <w:r w:rsidRPr="007A7D6C">
        <w:rPr>
          <w:lang w:val="en-US"/>
        </w:rPr>
        <w:t xml:space="preserve">│ </w:t>
      </w:r>
      <w:proofErr w:type="gramStart"/>
      <w:r w:rsidRPr="007A7D6C">
        <w:rPr>
          <w:lang w:val="en-US"/>
        </w:rPr>
        <w:t>│(</w:t>
      </w:r>
      <w:proofErr w:type="spellStart"/>
      <w:proofErr w:type="gramEnd"/>
      <w:r w:rsidRPr="007A7D6C">
        <w:t>промежуточ</w:t>
      </w:r>
      <w:proofErr w:type="spellEnd"/>
      <w:r w:rsidRPr="007A7D6C">
        <w:rPr>
          <w:lang w:val="en-US"/>
        </w:rPr>
        <w:t>-│ i │... │..│... │..│ │</w:t>
      </w:r>
    </w:p>
    <w:p w14:paraId="2201AE86" w14:textId="77777777" w:rsidR="007A7D6C" w:rsidRPr="007A7D6C" w:rsidRDefault="007A7D6C" w:rsidP="007A7D6C">
      <w:pPr>
        <w:rPr>
          <w:lang w:val="en-US"/>
        </w:rPr>
      </w:pPr>
      <w:r w:rsidRPr="007A7D6C">
        <w:rPr>
          <w:lang w:val="en-US"/>
        </w:rPr>
        <w:t>│ │</w:t>
      </w:r>
      <w:proofErr w:type="spellStart"/>
      <w:r w:rsidRPr="007A7D6C">
        <w:t>ных</w:t>
      </w:r>
      <w:proofErr w:type="spellEnd"/>
      <w:r w:rsidRPr="007A7D6C">
        <w:rPr>
          <w:lang w:val="en-US"/>
        </w:rPr>
        <w:t xml:space="preserve"> </w:t>
      </w:r>
      <w:r w:rsidRPr="007A7D6C">
        <w:t>резерву</w:t>
      </w:r>
      <w:r w:rsidRPr="007A7D6C">
        <w:rPr>
          <w:lang w:val="en-US"/>
        </w:rPr>
        <w:t xml:space="preserve">-│F - </w:t>
      </w:r>
      <w:r w:rsidRPr="007A7D6C">
        <w:t>площадь</w:t>
      </w:r>
      <w:r w:rsidRPr="007A7D6C">
        <w:rPr>
          <w:lang w:val="en-US"/>
        </w:rPr>
        <w:t xml:space="preserve"> </w:t>
      </w:r>
      <w:r w:rsidRPr="007A7D6C">
        <w:t>поверхности</w:t>
      </w:r>
      <w:r w:rsidRPr="007A7D6C">
        <w:rPr>
          <w:lang w:val="en-US"/>
        </w:rPr>
        <w:t xml:space="preserve"> </w:t>
      </w:r>
      <w:r w:rsidRPr="007A7D6C">
        <w:rPr>
          <w:rFonts w:ascii="Arial" w:hAnsi="Arial" w:cs="Arial"/>
          <w:lang w:val="en-US"/>
        </w:rPr>
        <w:t>├</w:t>
      </w:r>
      <w:r w:rsidRPr="007A7D6C">
        <w:rPr>
          <w:rFonts w:ascii="Calibri" w:hAnsi="Calibri" w:cs="Calibri"/>
          <w:lang w:val="en-US"/>
        </w:rPr>
        <w:t>────</w:t>
      </w:r>
      <w:r w:rsidRPr="007A7D6C">
        <w:rPr>
          <w:rFonts w:ascii="Arial" w:hAnsi="Arial" w:cs="Arial"/>
          <w:lang w:val="en-US"/>
        </w:rPr>
        <w:t>┴</w:t>
      </w:r>
      <w:r w:rsidRPr="007A7D6C">
        <w:rPr>
          <w:rFonts w:ascii="Calibri" w:hAnsi="Calibri" w:cs="Calibri"/>
          <w:lang w:val="en-US"/>
        </w:rPr>
        <w:t>──</w:t>
      </w:r>
      <w:r w:rsidRPr="007A7D6C">
        <w:rPr>
          <w:rFonts w:ascii="Arial" w:hAnsi="Arial" w:cs="Arial"/>
          <w:lang w:val="en-US"/>
        </w:rPr>
        <w:t>┴</w:t>
      </w:r>
      <w:r w:rsidRPr="007A7D6C">
        <w:rPr>
          <w:rFonts w:ascii="Calibri" w:hAnsi="Calibri" w:cs="Calibri"/>
          <w:lang w:val="en-US"/>
        </w:rPr>
        <w:t>──────────</w:t>
      </w:r>
      <w:r w:rsidRPr="007A7D6C">
        <w:rPr>
          <w:rFonts w:ascii="Arial" w:hAnsi="Arial" w:cs="Arial"/>
          <w:lang w:val="en-US"/>
        </w:rPr>
        <w:t>┴</w:t>
      </w:r>
      <w:r w:rsidRPr="007A7D6C">
        <w:rPr>
          <w:rFonts w:ascii="Calibri" w:hAnsi="Calibri" w:cs="Calibri"/>
          <w:lang w:val="en-US"/>
        </w:rPr>
        <w:t>──</w:t>
      </w:r>
      <w:r w:rsidRPr="007A7D6C">
        <w:rPr>
          <w:rFonts w:ascii="Arial" w:hAnsi="Arial" w:cs="Arial"/>
          <w:lang w:val="en-US"/>
        </w:rPr>
        <w:t>┤</w:t>
      </w:r>
      <w:r w:rsidRPr="007A7D6C">
        <w:rPr>
          <w:lang w:val="en-US"/>
        </w:rPr>
        <w:t xml:space="preserve"> </w:t>
      </w:r>
      <w:r w:rsidRPr="007A7D6C">
        <w:rPr>
          <w:rFonts w:ascii="Calibri" w:hAnsi="Calibri" w:cs="Calibri"/>
          <w:lang w:val="en-US"/>
        </w:rPr>
        <w:t>│</w:t>
      </w:r>
    </w:p>
    <w:p w14:paraId="35911310" w14:textId="77777777" w:rsidR="007A7D6C" w:rsidRPr="007A7D6C" w:rsidRDefault="007A7D6C" w:rsidP="007A7D6C">
      <w:r w:rsidRPr="007A7D6C">
        <w:t>│ │аров на во- │ i │ р │ │</w:t>
      </w:r>
    </w:p>
    <w:p w14:paraId="19951220" w14:textId="77777777" w:rsidR="007A7D6C" w:rsidRPr="007A7D6C" w:rsidRDefault="007A7D6C" w:rsidP="007A7D6C">
      <w:r w:rsidRPr="007A7D6C">
        <w:t>│ │</w:t>
      </w:r>
      <w:proofErr w:type="spellStart"/>
      <w:r w:rsidRPr="007A7D6C">
        <w:t>допроводной</w:t>
      </w:r>
      <w:proofErr w:type="spellEnd"/>
      <w:r w:rsidRPr="007A7D6C">
        <w:t xml:space="preserve"> │i-го резервуара, кв. м; │ Сумма W │ │</w:t>
      </w:r>
    </w:p>
    <w:p w14:paraId="06E509C7" w14:textId="77777777" w:rsidR="007A7D6C" w:rsidRPr="007A7D6C" w:rsidRDefault="007A7D6C" w:rsidP="007A7D6C">
      <w:r w:rsidRPr="007A7D6C">
        <w:t>│ │сети) сверх │ДЕЛЬТА h - снижение уровня│ i │ │</w:t>
      </w:r>
    </w:p>
    <w:p w14:paraId="1BB4DAF5" w14:textId="77777777" w:rsidR="007A7D6C" w:rsidRPr="007A7D6C" w:rsidRDefault="007A7D6C" w:rsidP="007A7D6C">
      <w:r w:rsidRPr="007A7D6C">
        <w:t xml:space="preserve">│ │норм </w:t>
      </w:r>
      <w:proofErr w:type="spellStart"/>
      <w:r w:rsidRPr="007A7D6C">
        <w:t>естест</w:t>
      </w:r>
      <w:proofErr w:type="spellEnd"/>
      <w:r w:rsidRPr="007A7D6C">
        <w:t>-│воды в резервуаре за время│ │ │</w:t>
      </w:r>
    </w:p>
    <w:p w14:paraId="04409D4F" w14:textId="77777777" w:rsidR="007A7D6C" w:rsidRPr="007A7D6C" w:rsidRDefault="007A7D6C" w:rsidP="007A7D6C">
      <w:r w:rsidRPr="007A7D6C">
        <w:t xml:space="preserve">│ │венной </w:t>
      </w:r>
      <w:proofErr w:type="spellStart"/>
      <w:r w:rsidRPr="007A7D6C">
        <w:t>убыли│t</w:t>
      </w:r>
      <w:proofErr w:type="spellEnd"/>
      <w:r w:rsidRPr="007A7D6C">
        <w:t>; │ │ │</w:t>
      </w:r>
    </w:p>
    <w:p w14:paraId="3DDF8AEF" w14:textId="77777777" w:rsidR="007A7D6C" w:rsidRPr="007A7D6C" w:rsidRDefault="007A7D6C" w:rsidP="007A7D6C">
      <w:r w:rsidRPr="007A7D6C">
        <w:t>│ │ │ e │ │ │</w:t>
      </w:r>
    </w:p>
    <w:p w14:paraId="43E1C53F" w14:textId="77777777" w:rsidR="007A7D6C" w:rsidRPr="007A7D6C" w:rsidRDefault="007A7D6C" w:rsidP="007A7D6C">
      <w:r w:rsidRPr="007A7D6C">
        <w:t>│ │ │W - объем естественной │ │ │</w:t>
      </w:r>
    </w:p>
    <w:p w14:paraId="4758D43C" w14:textId="77777777" w:rsidR="007A7D6C" w:rsidRPr="007A7D6C" w:rsidRDefault="007A7D6C" w:rsidP="007A7D6C">
      <w:r w:rsidRPr="007A7D6C">
        <w:t>│ │ │ i │ │ │</w:t>
      </w:r>
    </w:p>
    <w:p w14:paraId="35D2CD2D" w14:textId="77777777" w:rsidR="007A7D6C" w:rsidRPr="007A7D6C" w:rsidRDefault="007A7D6C" w:rsidP="007A7D6C">
      <w:r w:rsidRPr="007A7D6C">
        <w:t>│ │ │убыли воды из резервуара │ │ │</w:t>
      </w:r>
    </w:p>
    <w:p w14:paraId="731606D8" w14:textId="77777777" w:rsidR="007A7D6C" w:rsidRPr="007A7D6C" w:rsidRDefault="007A7D6C" w:rsidP="007A7D6C">
      <w:r w:rsidRPr="007A7D6C">
        <w:t>│ │ │</w:t>
      </w:r>
      <w:hyperlink r:id="rId45" w:anchor="100182" w:history="1">
        <w:r w:rsidRPr="007A7D6C">
          <w:rPr>
            <w:rStyle w:val="a3"/>
          </w:rPr>
          <w:t>(Приложение 2)</w:t>
        </w:r>
      </w:hyperlink>
      <w:r w:rsidRPr="007A7D6C">
        <w:t> │ │ │</w:t>
      </w:r>
    </w:p>
    <w:p w14:paraId="2F1181F5" w14:textId="77777777" w:rsidR="007A7D6C" w:rsidRPr="007A7D6C" w:rsidRDefault="007A7D6C" w:rsidP="007A7D6C">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p>
    <w:p w14:paraId="4DB366A6" w14:textId="77777777" w:rsidR="007A7D6C" w:rsidRPr="007A7D6C" w:rsidRDefault="007A7D6C" w:rsidP="007A7D6C">
      <w:bookmarkStart w:id="170" w:name="100172"/>
      <w:bookmarkEnd w:id="170"/>
      <w:r w:rsidRPr="007A7D6C">
        <w:t>│ │ │ а │ │ │ │ а│ │</w:t>
      </w:r>
    </w:p>
    <w:p w14:paraId="7675D58E" w14:textId="77777777" w:rsidR="007A7D6C" w:rsidRPr="007A7D6C" w:rsidRDefault="007A7D6C" w:rsidP="007A7D6C">
      <w:r w:rsidRPr="007A7D6C">
        <w:t xml:space="preserve">│3.4 │Утечки </w:t>
      </w:r>
      <w:proofErr w:type="spellStart"/>
      <w:r w:rsidRPr="007A7D6C">
        <w:t>через│W</w:t>
      </w:r>
      <w:proofErr w:type="spellEnd"/>
      <w:r w:rsidRPr="007A7D6C">
        <w:t xml:space="preserve"> - дельта x n x q x t │де- │ n │ t │Сумма W │При отсутствии│</w:t>
      </w:r>
    </w:p>
    <w:p w14:paraId="218E8DF7" w14:textId="77777777" w:rsidR="007A7D6C" w:rsidRPr="007A7D6C" w:rsidRDefault="007A7D6C" w:rsidP="007A7D6C">
      <w:r w:rsidRPr="007A7D6C">
        <w:t>│ │уплотнения │дельта - доля арматуры, │</w:t>
      </w:r>
      <w:proofErr w:type="spellStart"/>
      <w:r w:rsidRPr="007A7D6C">
        <w:t>льта</w:t>
      </w:r>
      <w:proofErr w:type="spellEnd"/>
      <w:r w:rsidRPr="007A7D6C">
        <w:t>│ │ │ │фактических │</w:t>
      </w:r>
    </w:p>
    <w:p w14:paraId="74E90D6D" w14:textId="77777777" w:rsidR="007A7D6C" w:rsidRPr="007A7D6C" w:rsidRDefault="007A7D6C" w:rsidP="007A7D6C">
      <w:r w:rsidRPr="007A7D6C">
        <w:t xml:space="preserve">│ │сетевой ар- │имеющей утечки, в долях </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t>────────</w:t>
      </w:r>
      <w:r w:rsidRPr="007A7D6C">
        <w:rPr>
          <w:rFonts w:ascii="Arial" w:hAnsi="Arial" w:cs="Arial"/>
        </w:rPr>
        <w:t>┤</w:t>
      </w:r>
      <w:r w:rsidRPr="007A7D6C">
        <w:rPr>
          <w:rFonts w:ascii="Calibri" w:hAnsi="Calibri" w:cs="Calibri"/>
        </w:rPr>
        <w:t>данных</w:t>
      </w:r>
      <w:r w:rsidRPr="007A7D6C">
        <w:t xml:space="preserve"> </w:t>
      </w:r>
      <w:r w:rsidRPr="007A7D6C">
        <w:rPr>
          <w:rFonts w:ascii="Calibri" w:hAnsi="Calibri" w:cs="Calibri"/>
        </w:rPr>
        <w:t>средний│</w:t>
      </w:r>
    </w:p>
    <w:p w14:paraId="2BB5007D" w14:textId="77777777" w:rsidR="007A7D6C" w:rsidRPr="007A7D6C" w:rsidRDefault="007A7D6C" w:rsidP="007A7D6C">
      <w:r w:rsidRPr="007A7D6C">
        <w:t>│ │</w:t>
      </w:r>
      <w:proofErr w:type="spellStart"/>
      <w:r w:rsidRPr="007A7D6C">
        <w:t>матуры</w:t>
      </w:r>
      <w:proofErr w:type="spellEnd"/>
      <w:r w:rsidRPr="007A7D6C">
        <w:t xml:space="preserve"> │ед.; │ ...│...│...│ ... │расход при │</w:t>
      </w:r>
    </w:p>
    <w:p w14:paraId="59E098D8" w14:textId="77777777" w:rsidR="007A7D6C" w:rsidRPr="007A7D6C" w:rsidRDefault="007A7D6C" w:rsidP="007A7D6C">
      <w:r w:rsidRPr="007A7D6C">
        <w:t>│ │ │n - общее количество сете-</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утечке</w:t>
      </w:r>
      <w:r w:rsidRPr="007A7D6C">
        <w:t xml:space="preserve"> </w:t>
      </w:r>
      <w:r w:rsidRPr="007A7D6C">
        <w:rPr>
          <w:rFonts w:ascii="Calibri" w:hAnsi="Calibri" w:cs="Calibri"/>
        </w:rPr>
        <w:t>через</w:t>
      </w:r>
      <w:r w:rsidRPr="007A7D6C">
        <w:t xml:space="preserve"> </w:t>
      </w:r>
      <w:r w:rsidRPr="007A7D6C">
        <w:rPr>
          <w:rFonts w:ascii="Calibri" w:hAnsi="Calibri" w:cs="Calibri"/>
        </w:rPr>
        <w:t>│</w:t>
      </w:r>
    </w:p>
    <w:p w14:paraId="185483B8" w14:textId="77777777" w:rsidR="007A7D6C" w:rsidRPr="007A7D6C" w:rsidRDefault="007A7D6C" w:rsidP="007A7D6C">
      <w:r w:rsidRPr="007A7D6C">
        <w:t>│ │ │вой арматуры; │ │уплотнения │</w:t>
      </w:r>
    </w:p>
    <w:p w14:paraId="7D4DD6DF" w14:textId="77777777" w:rsidR="007A7D6C" w:rsidRPr="007A7D6C" w:rsidRDefault="007A7D6C" w:rsidP="007A7D6C">
      <w:r w:rsidRPr="007A7D6C">
        <w:t xml:space="preserve">│ │ │q - средний расход при │ │сетевой </w:t>
      </w:r>
      <w:proofErr w:type="spellStart"/>
      <w:r w:rsidRPr="007A7D6C">
        <w:t>арма</w:t>
      </w:r>
      <w:proofErr w:type="spellEnd"/>
      <w:r w:rsidRPr="007A7D6C">
        <w:t>- │</w:t>
      </w:r>
    </w:p>
    <w:p w14:paraId="2E392F96" w14:textId="77777777" w:rsidR="007A7D6C" w:rsidRPr="007A7D6C" w:rsidRDefault="007A7D6C" w:rsidP="007A7D6C">
      <w:r w:rsidRPr="007A7D6C">
        <w:t>│ │ │утечке через уплотнения │ │туры допуска- │</w:t>
      </w:r>
    </w:p>
    <w:p w14:paraId="62E349A8" w14:textId="77777777" w:rsidR="007A7D6C" w:rsidRPr="007A7D6C" w:rsidRDefault="007A7D6C" w:rsidP="007A7D6C">
      <w:r w:rsidRPr="007A7D6C">
        <w:t>│ │ │сетевой арматуры, куб. м/ │ │</w:t>
      </w:r>
      <w:proofErr w:type="spellStart"/>
      <w:r w:rsidRPr="007A7D6C">
        <w:t>ется</w:t>
      </w:r>
      <w:proofErr w:type="spellEnd"/>
      <w:r w:rsidRPr="007A7D6C">
        <w:t xml:space="preserve"> принимать│</w:t>
      </w:r>
    </w:p>
    <w:p w14:paraId="448DACC4" w14:textId="77777777" w:rsidR="007A7D6C" w:rsidRPr="007A7D6C" w:rsidRDefault="007A7D6C" w:rsidP="007A7D6C">
      <w:r w:rsidRPr="007A7D6C">
        <w:t>│ │ │</w:t>
      </w:r>
      <w:proofErr w:type="spellStart"/>
      <w:r w:rsidRPr="007A7D6C">
        <w:t>сут</w:t>
      </w:r>
      <w:proofErr w:type="spellEnd"/>
      <w:r w:rsidRPr="007A7D6C">
        <w:t>.; │ │q = 4,3 куб. м│</w:t>
      </w:r>
    </w:p>
    <w:p w14:paraId="0A29A2EA" w14:textId="77777777" w:rsidR="007A7D6C" w:rsidRPr="007A7D6C" w:rsidRDefault="007A7D6C" w:rsidP="007A7D6C">
      <w:r w:rsidRPr="007A7D6C">
        <w:t xml:space="preserve">│ │ │t - календарное число </w:t>
      </w:r>
      <w:proofErr w:type="spellStart"/>
      <w:proofErr w:type="gramStart"/>
      <w:r w:rsidRPr="007A7D6C">
        <w:t>сут</w:t>
      </w:r>
      <w:proofErr w:type="spellEnd"/>
      <w:r w:rsidRPr="007A7D6C">
        <w:t>.│</w:t>
      </w:r>
      <w:proofErr w:type="gramEnd"/>
      <w:r w:rsidRPr="007A7D6C">
        <w:t xml:space="preserve"> │/</w:t>
      </w:r>
      <w:proofErr w:type="spellStart"/>
      <w:r w:rsidRPr="007A7D6C">
        <w:t>сут</w:t>
      </w:r>
      <w:proofErr w:type="spellEnd"/>
      <w:r w:rsidRPr="007A7D6C">
        <w:t>. │</w:t>
      </w:r>
    </w:p>
    <w:p w14:paraId="7A5B97F6" w14:textId="77777777" w:rsidR="007A7D6C" w:rsidRPr="007A7D6C" w:rsidRDefault="007A7D6C" w:rsidP="007A7D6C">
      <w:r w:rsidRPr="007A7D6C">
        <w:t>│ │ │за расчетный период │ │ │</w:t>
      </w:r>
    </w:p>
    <w:p w14:paraId="26E1B7F9" w14:textId="77777777" w:rsidR="007A7D6C" w:rsidRPr="007A7D6C" w:rsidRDefault="007A7D6C" w:rsidP="007A7D6C">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p>
    <w:p w14:paraId="3C5B8BD2" w14:textId="77777777" w:rsidR="007A7D6C" w:rsidRPr="007A7D6C" w:rsidRDefault="007A7D6C" w:rsidP="007A7D6C">
      <w:bookmarkStart w:id="171" w:name="100173"/>
      <w:bookmarkEnd w:id="171"/>
      <w:r w:rsidRPr="007A7D6C">
        <w:t xml:space="preserve">│ │ │ </w:t>
      </w:r>
      <w:proofErr w:type="spellStart"/>
      <w:r w:rsidRPr="007A7D6C">
        <w:t>вк</w:t>
      </w:r>
      <w:proofErr w:type="spellEnd"/>
      <w:r w:rsidRPr="007A7D6C">
        <w:t xml:space="preserve"> │ │ │ │ │ │</w:t>
      </w:r>
    </w:p>
    <w:p w14:paraId="1F0FD241" w14:textId="77777777" w:rsidR="007A7D6C" w:rsidRPr="007A7D6C" w:rsidRDefault="007A7D6C" w:rsidP="007A7D6C">
      <w:r w:rsidRPr="007A7D6C">
        <w:t xml:space="preserve">│3.5 │Утечки </w:t>
      </w:r>
      <w:proofErr w:type="spellStart"/>
      <w:r w:rsidRPr="007A7D6C">
        <w:t>через│W</w:t>
      </w:r>
      <w:proofErr w:type="spellEnd"/>
      <w:r w:rsidRPr="007A7D6C">
        <w:t xml:space="preserve"> = дельта x n x q x t │де- │ n │ t │ Сумма │При отсутствии│</w:t>
      </w:r>
    </w:p>
    <w:p w14:paraId="3D01CEB9" w14:textId="77777777" w:rsidR="007A7D6C" w:rsidRPr="007A7D6C" w:rsidRDefault="007A7D6C" w:rsidP="007A7D6C">
      <w:r w:rsidRPr="007A7D6C">
        <w:t>│ │водоразбор- │дельта - доля водоразбор- │</w:t>
      </w:r>
      <w:proofErr w:type="spellStart"/>
      <w:r w:rsidRPr="007A7D6C">
        <w:t>льта</w:t>
      </w:r>
      <w:proofErr w:type="spellEnd"/>
      <w:r w:rsidRPr="007A7D6C">
        <w:t xml:space="preserve">│ │ │ </w:t>
      </w:r>
      <w:proofErr w:type="spellStart"/>
      <w:r w:rsidRPr="007A7D6C">
        <w:t>вк</w:t>
      </w:r>
      <w:proofErr w:type="spellEnd"/>
      <w:r w:rsidRPr="007A7D6C">
        <w:t xml:space="preserve"> │фактических │</w:t>
      </w:r>
    </w:p>
    <w:p w14:paraId="09645126" w14:textId="77777777" w:rsidR="007A7D6C" w:rsidRPr="007A7D6C" w:rsidRDefault="007A7D6C" w:rsidP="007A7D6C">
      <w:r w:rsidRPr="007A7D6C">
        <w:t>│ │</w:t>
      </w:r>
      <w:proofErr w:type="spellStart"/>
      <w:r w:rsidRPr="007A7D6C">
        <w:t>ные</w:t>
      </w:r>
      <w:proofErr w:type="spellEnd"/>
      <w:r w:rsidRPr="007A7D6C">
        <w:t xml:space="preserve"> колонки │</w:t>
      </w:r>
      <w:proofErr w:type="spellStart"/>
      <w:r w:rsidRPr="007A7D6C">
        <w:t>ных</w:t>
      </w:r>
      <w:proofErr w:type="spellEnd"/>
      <w:r w:rsidRPr="007A7D6C">
        <w:t xml:space="preserve"> колонок, имеющих </w:t>
      </w:r>
      <w:proofErr w:type="spellStart"/>
      <w:r w:rsidRPr="007A7D6C">
        <w:t>утеч</w:t>
      </w:r>
      <w:proofErr w:type="spellEnd"/>
      <w:r w:rsidRPr="007A7D6C">
        <w:t>-│ │ │ │ W │данных средний│</w:t>
      </w:r>
    </w:p>
    <w:p w14:paraId="6889CC49" w14:textId="77777777" w:rsidR="007A7D6C" w:rsidRPr="007A7D6C" w:rsidRDefault="007A7D6C" w:rsidP="007A7D6C">
      <w:r w:rsidRPr="007A7D6C">
        <w:t>│ │ │</w:t>
      </w:r>
      <w:proofErr w:type="spellStart"/>
      <w:r w:rsidRPr="007A7D6C">
        <w:t>ки</w:t>
      </w:r>
      <w:proofErr w:type="spellEnd"/>
      <w:r w:rsidRPr="007A7D6C">
        <w:t xml:space="preserve">, в долях ед.; </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расход</w:t>
      </w:r>
      <w:r w:rsidRPr="007A7D6C">
        <w:t xml:space="preserve"> </w:t>
      </w:r>
      <w:r w:rsidRPr="007A7D6C">
        <w:rPr>
          <w:rFonts w:ascii="Calibri" w:hAnsi="Calibri" w:cs="Calibri"/>
        </w:rPr>
        <w:t>при</w:t>
      </w:r>
      <w:r w:rsidRPr="007A7D6C">
        <w:t xml:space="preserve"> </w:t>
      </w:r>
      <w:r w:rsidRPr="007A7D6C">
        <w:rPr>
          <w:rFonts w:ascii="Calibri" w:hAnsi="Calibri" w:cs="Calibri"/>
        </w:rPr>
        <w:t>│</w:t>
      </w:r>
    </w:p>
    <w:p w14:paraId="096EF02E" w14:textId="77777777" w:rsidR="007A7D6C" w:rsidRPr="007A7D6C" w:rsidRDefault="007A7D6C" w:rsidP="007A7D6C">
      <w:r w:rsidRPr="007A7D6C">
        <w:t>│ │ │n - общее количество во- │... │...│...│ ... │утечке через │</w:t>
      </w:r>
    </w:p>
    <w:p w14:paraId="0000B828" w14:textId="77777777" w:rsidR="007A7D6C" w:rsidRPr="007A7D6C" w:rsidRDefault="007A7D6C" w:rsidP="007A7D6C">
      <w:r w:rsidRPr="007A7D6C">
        <w:t>│ │ │</w:t>
      </w:r>
      <w:proofErr w:type="spellStart"/>
      <w:r w:rsidRPr="007A7D6C">
        <w:t>доразборных</w:t>
      </w:r>
      <w:proofErr w:type="spellEnd"/>
      <w:r w:rsidRPr="007A7D6C">
        <w:t xml:space="preserve"> колонок; </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колонки</w:t>
      </w:r>
      <w:r w:rsidRPr="007A7D6C">
        <w:t xml:space="preserve"> </w:t>
      </w:r>
      <w:proofErr w:type="spellStart"/>
      <w:r w:rsidRPr="007A7D6C">
        <w:rPr>
          <w:rFonts w:ascii="Calibri" w:hAnsi="Calibri" w:cs="Calibri"/>
        </w:rPr>
        <w:t>допус</w:t>
      </w:r>
      <w:proofErr w:type="spellEnd"/>
      <w:r w:rsidRPr="007A7D6C">
        <w:t>-</w:t>
      </w:r>
      <w:r w:rsidRPr="007A7D6C">
        <w:rPr>
          <w:rFonts w:ascii="Calibri" w:hAnsi="Calibri" w:cs="Calibri"/>
        </w:rPr>
        <w:t>│</w:t>
      </w:r>
    </w:p>
    <w:p w14:paraId="36A586C9" w14:textId="77777777" w:rsidR="007A7D6C" w:rsidRPr="007A7D6C" w:rsidRDefault="007A7D6C" w:rsidP="007A7D6C">
      <w:r w:rsidRPr="007A7D6C">
        <w:t xml:space="preserve">│ │ │q - средний расход при │ │кается </w:t>
      </w:r>
      <w:proofErr w:type="spellStart"/>
      <w:r w:rsidRPr="007A7D6C">
        <w:t>прини</w:t>
      </w:r>
      <w:proofErr w:type="spellEnd"/>
      <w:r w:rsidRPr="007A7D6C">
        <w:t>- │</w:t>
      </w:r>
    </w:p>
    <w:p w14:paraId="0730A5F7" w14:textId="77777777" w:rsidR="007A7D6C" w:rsidRPr="007A7D6C" w:rsidRDefault="007A7D6C" w:rsidP="007A7D6C">
      <w:r w:rsidRPr="007A7D6C">
        <w:t>│ │ │утечке, куб. м/</w:t>
      </w:r>
      <w:proofErr w:type="spellStart"/>
      <w:r w:rsidRPr="007A7D6C">
        <w:t>сут</w:t>
      </w:r>
      <w:proofErr w:type="spellEnd"/>
      <w:r w:rsidRPr="007A7D6C">
        <w:t>.; │ │мать q = 21,6 │</w:t>
      </w:r>
    </w:p>
    <w:p w14:paraId="705BA6EE" w14:textId="77777777" w:rsidR="007A7D6C" w:rsidRPr="007A7D6C" w:rsidRDefault="007A7D6C" w:rsidP="007A7D6C">
      <w:r w:rsidRPr="007A7D6C">
        <w:t xml:space="preserve">│ │ │t - календарное число </w:t>
      </w:r>
      <w:proofErr w:type="spellStart"/>
      <w:proofErr w:type="gramStart"/>
      <w:r w:rsidRPr="007A7D6C">
        <w:t>сут</w:t>
      </w:r>
      <w:proofErr w:type="spellEnd"/>
      <w:r w:rsidRPr="007A7D6C">
        <w:t>.│</w:t>
      </w:r>
      <w:proofErr w:type="gramEnd"/>
      <w:r w:rsidRPr="007A7D6C">
        <w:t xml:space="preserve"> │куб. м/</w:t>
      </w:r>
      <w:proofErr w:type="spellStart"/>
      <w:r w:rsidRPr="007A7D6C">
        <w:t>сут</w:t>
      </w:r>
      <w:proofErr w:type="spellEnd"/>
      <w:r w:rsidRPr="007A7D6C">
        <w:t>. │</w:t>
      </w:r>
    </w:p>
    <w:p w14:paraId="071FED21" w14:textId="77777777" w:rsidR="007A7D6C" w:rsidRPr="007A7D6C" w:rsidRDefault="007A7D6C" w:rsidP="007A7D6C">
      <w:r w:rsidRPr="007A7D6C">
        <w:t>│ │ │за расчетный период │ │ │</w:t>
      </w:r>
    </w:p>
    <w:p w14:paraId="6ED8B76B" w14:textId="77777777" w:rsidR="007A7D6C" w:rsidRPr="007A7D6C" w:rsidRDefault="007A7D6C" w:rsidP="007A7D6C">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p>
    <w:p w14:paraId="0B017910" w14:textId="77777777" w:rsidR="007A7D6C" w:rsidRPr="007A7D6C" w:rsidRDefault="007A7D6C" w:rsidP="007A7D6C">
      <w:bookmarkStart w:id="172" w:name="100174"/>
      <w:bookmarkEnd w:id="172"/>
      <w:r w:rsidRPr="007A7D6C">
        <w:t>│4 │Самовольное │</w:t>
      </w:r>
      <w:proofErr w:type="gramStart"/>
      <w:r w:rsidRPr="007A7D6C">
        <w:t>W(</w:t>
      </w:r>
      <w:proofErr w:type="gramEnd"/>
      <w:r w:rsidRPr="007A7D6C">
        <w:t>4) │ │В соответствии│</w:t>
      </w:r>
    </w:p>
    <w:p w14:paraId="528E1196" w14:textId="77777777" w:rsidR="007A7D6C" w:rsidRPr="007A7D6C" w:rsidRDefault="007A7D6C" w:rsidP="007A7D6C">
      <w:r w:rsidRPr="007A7D6C">
        <w:t>│ │пользование │Определяется на основании │ │с </w:t>
      </w:r>
      <w:hyperlink r:id="rId46" w:anchor="100009" w:history="1">
        <w:r w:rsidRPr="007A7D6C">
          <w:rPr>
            <w:rStyle w:val="a3"/>
          </w:rPr>
          <w:t>Правилами</w:t>
        </w:r>
      </w:hyperlink>
      <w:r w:rsidRPr="007A7D6C">
        <w:t> │</w:t>
      </w:r>
    </w:p>
    <w:p w14:paraId="2F4578DE" w14:textId="77777777" w:rsidR="007A7D6C" w:rsidRPr="007A7D6C" w:rsidRDefault="007A7D6C" w:rsidP="007A7D6C">
      <w:r w:rsidRPr="007A7D6C">
        <w:t>│ │ │фактических данных за пре-│ │пользования │</w:t>
      </w:r>
    </w:p>
    <w:p w14:paraId="173A9A2B" w14:textId="77777777" w:rsidR="007A7D6C" w:rsidRPr="007A7D6C" w:rsidRDefault="007A7D6C" w:rsidP="007A7D6C">
      <w:r w:rsidRPr="007A7D6C">
        <w:t>│ │ │</w:t>
      </w:r>
      <w:proofErr w:type="spellStart"/>
      <w:r w:rsidRPr="007A7D6C">
        <w:t>дыдущий</w:t>
      </w:r>
      <w:proofErr w:type="spellEnd"/>
      <w:r w:rsidRPr="007A7D6C">
        <w:t xml:space="preserve"> период │ │системами ком-│</w:t>
      </w:r>
    </w:p>
    <w:p w14:paraId="3E391BF8" w14:textId="77777777" w:rsidR="007A7D6C" w:rsidRPr="007A7D6C" w:rsidRDefault="007A7D6C" w:rsidP="007A7D6C">
      <w:r w:rsidRPr="007A7D6C">
        <w:t>│ │ │ │ │</w:t>
      </w:r>
      <w:proofErr w:type="spellStart"/>
      <w:r w:rsidRPr="007A7D6C">
        <w:t>мунального</w:t>
      </w:r>
      <w:proofErr w:type="spellEnd"/>
      <w:r w:rsidRPr="007A7D6C">
        <w:t xml:space="preserve"> во-│</w:t>
      </w:r>
    </w:p>
    <w:p w14:paraId="2FF2C359" w14:textId="77777777" w:rsidR="007A7D6C" w:rsidRPr="007A7D6C" w:rsidRDefault="007A7D6C" w:rsidP="007A7D6C">
      <w:r w:rsidRPr="007A7D6C">
        <w:t>│ │ │ │ │</w:t>
      </w:r>
      <w:proofErr w:type="spellStart"/>
      <w:r w:rsidRPr="007A7D6C">
        <w:t>доснабжения</w:t>
      </w:r>
      <w:proofErr w:type="spellEnd"/>
      <w:r w:rsidRPr="007A7D6C">
        <w:t xml:space="preserve"> и │</w:t>
      </w:r>
    </w:p>
    <w:p w14:paraId="0F3D0766" w14:textId="77777777" w:rsidR="007A7D6C" w:rsidRPr="007A7D6C" w:rsidRDefault="007A7D6C" w:rsidP="007A7D6C">
      <w:r w:rsidRPr="007A7D6C">
        <w:t>│ │ │ │ │канализации в │</w:t>
      </w:r>
    </w:p>
    <w:p w14:paraId="33519445" w14:textId="77777777" w:rsidR="007A7D6C" w:rsidRPr="007A7D6C" w:rsidRDefault="007A7D6C" w:rsidP="007A7D6C">
      <w:r w:rsidRPr="007A7D6C">
        <w:t>│ │ │ │ │Российской │</w:t>
      </w:r>
    </w:p>
    <w:p w14:paraId="5BB1E817" w14:textId="77777777" w:rsidR="007A7D6C" w:rsidRPr="007A7D6C" w:rsidRDefault="007A7D6C" w:rsidP="007A7D6C">
      <w:r w:rsidRPr="007A7D6C">
        <w:t>│ │ │ │ │Федерации │</w:t>
      </w:r>
    </w:p>
    <w:p w14:paraId="5321B011" w14:textId="77777777" w:rsidR="007A7D6C" w:rsidRPr="007A7D6C" w:rsidRDefault="007A7D6C" w:rsidP="007A7D6C">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t>─────────────────</w:t>
      </w:r>
      <w:r w:rsidRPr="007A7D6C">
        <w:rPr>
          <w:rFonts w:ascii="Arial" w:hAnsi="Arial" w:cs="Arial"/>
        </w:rPr>
        <w:t>┼</w:t>
      </w:r>
      <w:r w:rsidRPr="007A7D6C">
        <w:rPr>
          <w:rFonts w:ascii="Calibri" w:hAnsi="Calibri" w:cs="Calibri"/>
        </w:rPr>
        <w:t>──────────────</w:t>
      </w:r>
      <w:r w:rsidRPr="007A7D6C">
        <w:rPr>
          <w:rFonts w:ascii="Arial" w:hAnsi="Arial" w:cs="Arial"/>
        </w:rPr>
        <w:t>┤</w:t>
      </w:r>
    </w:p>
    <w:p w14:paraId="4E6C63BA" w14:textId="77777777" w:rsidR="007A7D6C" w:rsidRPr="007A7D6C" w:rsidRDefault="007A7D6C" w:rsidP="007A7D6C">
      <w:bookmarkStart w:id="173" w:name="100175"/>
      <w:bookmarkEnd w:id="173"/>
      <w:r w:rsidRPr="007A7D6C">
        <w:t>│5 │Потери воды │</w:t>
      </w:r>
      <w:proofErr w:type="gramStart"/>
      <w:r w:rsidRPr="007A7D6C">
        <w:t>W(</w:t>
      </w:r>
      <w:proofErr w:type="gramEnd"/>
      <w:r w:rsidRPr="007A7D6C">
        <w:t>5) │ │ │</w:t>
      </w:r>
    </w:p>
    <w:p w14:paraId="2F3AB176" w14:textId="77777777" w:rsidR="007A7D6C" w:rsidRPr="007A7D6C" w:rsidRDefault="007A7D6C" w:rsidP="007A7D6C">
      <w:r w:rsidRPr="007A7D6C">
        <w:t xml:space="preserve">│ │за счет </w:t>
      </w:r>
      <w:proofErr w:type="spellStart"/>
      <w:r w:rsidRPr="007A7D6C">
        <w:t>ес</w:t>
      </w:r>
      <w:proofErr w:type="spellEnd"/>
      <w:r w:rsidRPr="007A7D6C">
        <w:t>- │Определяются по │ │ │</w:t>
      </w:r>
    </w:p>
    <w:p w14:paraId="79B6BC01" w14:textId="77777777" w:rsidR="007A7D6C" w:rsidRPr="007A7D6C" w:rsidRDefault="007A7D6C" w:rsidP="007A7D6C">
      <w:r w:rsidRPr="007A7D6C">
        <w:t>│ │</w:t>
      </w:r>
      <w:proofErr w:type="spellStart"/>
      <w:r w:rsidRPr="007A7D6C">
        <w:t>тественной</w:t>
      </w:r>
      <w:proofErr w:type="spellEnd"/>
      <w:r w:rsidRPr="007A7D6C">
        <w:t xml:space="preserve"> │</w:t>
      </w:r>
      <w:hyperlink r:id="rId47" w:anchor="100182" w:history="1">
        <w:r w:rsidRPr="007A7D6C">
          <w:rPr>
            <w:rStyle w:val="a3"/>
          </w:rPr>
          <w:t>Приложению 2</w:t>
        </w:r>
      </w:hyperlink>
      <w:r w:rsidRPr="007A7D6C">
        <w:t> │ │ │</w:t>
      </w:r>
    </w:p>
    <w:p w14:paraId="72575EC8" w14:textId="77777777" w:rsidR="007A7D6C" w:rsidRPr="007A7D6C" w:rsidRDefault="007A7D6C" w:rsidP="007A7D6C">
      <w:r w:rsidRPr="007A7D6C">
        <w:t>│ │убыли │ │ │ │</w:t>
      </w:r>
    </w:p>
    <w:p w14:paraId="1CDC1891" w14:textId="77777777" w:rsidR="007A7D6C" w:rsidRPr="007A7D6C" w:rsidRDefault="007A7D6C" w:rsidP="007A7D6C">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p>
    <w:p w14:paraId="42A73A88" w14:textId="77777777" w:rsidR="007A7D6C" w:rsidRPr="007A7D6C" w:rsidRDefault="007A7D6C" w:rsidP="007A7D6C">
      <w:bookmarkStart w:id="174" w:name="100176"/>
      <w:bookmarkEnd w:id="174"/>
      <w:r w:rsidRPr="007A7D6C">
        <w:t>│6 │Итого │</w:t>
      </w:r>
      <w:proofErr w:type="gramStart"/>
      <w:r w:rsidRPr="007A7D6C">
        <w:t>W(</w:t>
      </w:r>
      <w:proofErr w:type="gramEnd"/>
      <w:r w:rsidRPr="007A7D6C">
        <w:t>6) │ │ │</w:t>
      </w:r>
    </w:p>
    <w:p w14:paraId="247D54AA" w14:textId="77777777" w:rsidR="007A7D6C" w:rsidRPr="007A7D6C" w:rsidRDefault="007A7D6C" w:rsidP="007A7D6C">
      <w:r w:rsidRPr="007A7D6C">
        <w:t>│ │ │Сумма объемов воды │ │ │</w:t>
      </w:r>
    </w:p>
    <w:p w14:paraId="7725CEC1" w14:textId="77777777" w:rsidR="007A7D6C" w:rsidRPr="007A7D6C" w:rsidRDefault="007A7D6C" w:rsidP="007A7D6C">
      <w:r w:rsidRPr="007A7D6C">
        <w:t>│ │ │W(1 - 5), </w:t>
      </w:r>
      <w:hyperlink r:id="rId48" w:anchor="100144" w:history="1">
        <w:r w:rsidRPr="007A7D6C">
          <w:rPr>
            <w:rStyle w:val="a3"/>
          </w:rPr>
          <w:t>п. 1</w:t>
        </w:r>
      </w:hyperlink>
      <w:r w:rsidRPr="007A7D6C">
        <w:t>, </w:t>
      </w:r>
      <w:hyperlink r:id="rId49" w:anchor="100160" w:history="1">
        <w:r w:rsidRPr="007A7D6C">
          <w:rPr>
            <w:rStyle w:val="a3"/>
          </w:rPr>
          <w:t>п. 2</w:t>
        </w:r>
      </w:hyperlink>
      <w:r w:rsidRPr="007A7D6C">
        <w:t>, │ │ │</w:t>
      </w:r>
    </w:p>
    <w:p w14:paraId="0079A985" w14:textId="77777777" w:rsidR="007A7D6C" w:rsidRPr="007A7D6C" w:rsidRDefault="007A7D6C" w:rsidP="007A7D6C">
      <w:r w:rsidRPr="007A7D6C">
        <w:t>│ │ │</w:t>
      </w:r>
      <w:hyperlink r:id="rId50" w:anchor="100165" w:history="1">
        <w:r w:rsidRPr="007A7D6C">
          <w:rPr>
            <w:rStyle w:val="a3"/>
          </w:rPr>
          <w:t>п. 3</w:t>
        </w:r>
      </w:hyperlink>
      <w:r w:rsidRPr="007A7D6C">
        <w:t>, </w:t>
      </w:r>
      <w:hyperlink r:id="rId51" w:anchor="100174" w:history="1">
        <w:r w:rsidRPr="007A7D6C">
          <w:rPr>
            <w:rStyle w:val="a3"/>
          </w:rPr>
          <w:t>п. 4</w:t>
        </w:r>
      </w:hyperlink>
      <w:r w:rsidRPr="007A7D6C">
        <w:t> и </w:t>
      </w:r>
      <w:hyperlink r:id="rId52" w:anchor="100175" w:history="1">
        <w:r w:rsidRPr="007A7D6C">
          <w:rPr>
            <w:rStyle w:val="a3"/>
          </w:rPr>
          <w:t>п. 5</w:t>
        </w:r>
      </w:hyperlink>
      <w:r w:rsidRPr="007A7D6C">
        <w:t> │ │ │</w:t>
      </w:r>
    </w:p>
    <w:p w14:paraId="5668F9E7" w14:textId="77777777" w:rsidR="007A7D6C" w:rsidRPr="007A7D6C" w:rsidRDefault="007A7D6C" w:rsidP="007A7D6C">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p>
    <w:p w14:paraId="144801AB" w14:textId="77777777" w:rsidR="007A7D6C" w:rsidRPr="007A7D6C" w:rsidRDefault="007A7D6C" w:rsidP="007A7D6C">
      <w:bookmarkStart w:id="175" w:name="100177"/>
      <w:bookmarkEnd w:id="175"/>
      <w:r w:rsidRPr="007A7D6C">
        <w:t xml:space="preserve">│7 │Скрытые </w:t>
      </w:r>
      <w:proofErr w:type="spellStart"/>
      <w:r w:rsidRPr="007A7D6C">
        <w:t>уте</w:t>
      </w:r>
      <w:proofErr w:type="spellEnd"/>
      <w:r w:rsidRPr="007A7D6C">
        <w:t>-│</w:t>
      </w:r>
      <w:proofErr w:type="gramStart"/>
      <w:r w:rsidRPr="007A7D6C">
        <w:t>W(</w:t>
      </w:r>
      <w:proofErr w:type="gramEnd"/>
      <w:r w:rsidRPr="007A7D6C">
        <w:t>7) = q x L x t │q │ L │ t │ Сумма │Величина уде- │</w:t>
      </w:r>
    </w:p>
    <w:p w14:paraId="2974A788" w14:textId="77777777" w:rsidR="007A7D6C" w:rsidRPr="007A7D6C" w:rsidRDefault="007A7D6C" w:rsidP="007A7D6C">
      <w:r w:rsidRPr="007A7D6C">
        <w:t>│ │</w:t>
      </w:r>
      <w:proofErr w:type="spellStart"/>
      <w:r w:rsidRPr="007A7D6C">
        <w:t>чки</w:t>
      </w:r>
      <w:proofErr w:type="spellEnd"/>
      <w:r w:rsidRPr="007A7D6C">
        <w:t xml:space="preserve"> воды из │ </w:t>
      </w:r>
      <w:proofErr w:type="spellStart"/>
      <w:r w:rsidRPr="007A7D6C">
        <w:t>ут</w:t>
      </w:r>
      <w:proofErr w:type="spellEnd"/>
      <w:r w:rsidRPr="007A7D6C">
        <w:t xml:space="preserve"> │ </w:t>
      </w:r>
      <w:proofErr w:type="spellStart"/>
      <w:r w:rsidRPr="007A7D6C">
        <w:t>ут</w:t>
      </w:r>
      <w:proofErr w:type="spellEnd"/>
      <w:r w:rsidRPr="007A7D6C">
        <w:t xml:space="preserve">│ │ │ </w:t>
      </w:r>
      <w:proofErr w:type="gramStart"/>
      <w:r w:rsidRPr="007A7D6C">
        <w:t>W(</w:t>
      </w:r>
      <w:proofErr w:type="gramEnd"/>
      <w:r w:rsidRPr="007A7D6C">
        <w:t>7) │</w:t>
      </w:r>
      <w:proofErr w:type="spellStart"/>
      <w:r w:rsidRPr="007A7D6C">
        <w:t>льных</w:t>
      </w:r>
      <w:proofErr w:type="spellEnd"/>
      <w:r w:rsidRPr="007A7D6C">
        <w:t xml:space="preserve"> скрытых │</w:t>
      </w:r>
    </w:p>
    <w:p w14:paraId="7B4BDEE6" w14:textId="77777777" w:rsidR="007A7D6C" w:rsidRPr="007A7D6C" w:rsidRDefault="007A7D6C" w:rsidP="007A7D6C">
      <w:r w:rsidRPr="007A7D6C">
        <w:t xml:space="preserve">│ │водопровод- │q - величина удельных </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утечек</w:t>
      </w:r>
      <w:r w:rsidRPr="007A7D6C">
        <w:t xml:space="preserve"> </w:t>
      </w:r>
      <w:r w:rsidRPr="007A7D6C">
        <w:rPr>
          <w:rFonts w:ascii="Calibri" w:hAnsi="Calibri" w:cs="Calibri"/>
        </w:rPr>
        <w:t>воды</w:t>
      </w:r>
      <w:r w:rsidRPr="007A7D6C">
        <w:t xml:space="preserve"> </w:t>
      </w:r>
      <w:r w:rsidRPr="007A7D6C">
        <w:rPr>
          <w:rFonts w:ascii="Calibri" w:hAnsi="Calibri" w:cs="Calibri"/>
        </w:rPr>
        <w:t>из│</w:t>
      </w:r>
    </w:p>
    <w:p w14:paraId="28B31D3C" w14:textId="77777777" w:rsidR="007A7D6C" w:rsidRPr="007A7D6C" w:rsidRDefault="007A7D6C" w:rsidP="007A7D6C">
      <w:r w:rsidRPr="007A7D6C">
        <w:t xml:space="preserve">│ │ной сети │ </w:t>
      </w:r>
      <w:proofErr w:type="spellStart"/>
      <w:r w:rsidRPr="007A7D6C">
        <w:t>ут</w:t>
      </w:r>
      <w:proofErr w:type="spellEnd"/>
      <w:r w:rsidRPr="007A7D6C">
        <w:t xml:space="preserve"> │...│...│...│ ... │водопроводной │</w:t>
      </w:r>
    </w:p>
    <w:p w14:paraId="7A754E0D" w14:textId="77777777" w:rsidR="007A7D6C" w:rsidRPr="007A7D6C" w:rsidRDefault="007A7D6C" w:rsidP="007A7D6C">
      <w:r w:rsidRPr="007A7D6C">
        <w:t>│ │ │скрытых утечек воды из во-</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сети</w:t>
      </w:r>
      <w:r w:rsidRPr="007A7D6C">
        <w:t xml:space="preserve"> </w:t>
      </w:r>
      <w:proofErr w:type="spellStart"/>
      <w:r w:rsidRPr="007A7D6C">
        <w:rPr>
          <w:rFonts w:ascii="Calibri" w:hAnsi="Calibri" w:cs="Calibri"/>
        </w:rPr>
        <w:t>определя</w:t>
      </w:r>
      <w:proofErr w:type="spellEnd"/>
      <w:r w:rsidRPr="007A7D6C">
        <w:t>-</w:t>
      </w:r>
      <w:r w:rsidRPr="007A7D6C">
        <w:rPr>
          <w:rFonts w:ascii="Calibri" w:hAnsi="Calibri" w:cs="Calibri"/>
        </w:rPr>
        <w:t>│</w:t>
      </w:r>
    </w:p>
    <w:p w14:paraId="01403EF7" w14:textId="77777777" w:rsidR="007A7D6C" w:rsidRPr="007A7D6C" w:rsidRDefault="007A7D6C" w:rsidP="007A7D6C">
      <w:r w:rsidRPr="007A7D6C">
        <w:t>│ │ │</w:t>
      </w:r>
      <w:proofErr w:type="spellStart"/>
      <w:r w:rsidRPr="007A7D6C">
        <w:t>допроводной</w:t>
      </w:r>
      <w:proofErr w:type="spellEnd"/>
      <w:r w:rsidRPr="007A7D6C">
        <w:t xml:space="preserve"> сети, куб. м/ │ │</w:t>
      </w:r>
      <w:proofErr w:type="spellStart"/>
      <w:r w:rsidRPr="007A7D6C">
        <w:t>ется</w:t>
      </w:r>
      <w:proofErr w:type="spellEnd"/>
      <w:r w:rsidRPr="007A7D6C">
        <w:t xml:space="preserve"> </w:t>
      </w:r>
      <w:proofErr w:type="spellStart"/>
      <w:r w:rsidRPr="007A7D6C">
        <w:t>экспери</w:t>
      </w:r>
      <w:proofErr w:type="spellEnd"/>
      <w:r w:rsidRPr="007A7D6C">
        <w:t>- │</w:t>
      </w:r>
    </w:p>
    <w:p w14:paraId="18BC2F1F" w14:textId="77777777" w:rsidR="007A7D6C" w:rsidRPr="007A7D6C" w:rsidRDefault="007A7D6C" w:rsidP="007A7D6C">
      <w:r w:rsidRPr="007A7D6C">
        <w:t>│ │ │</w:t>
      </w:r>
      <w:proofErr w:type="spellStart"/>
      <w:r w:rsidRPr="007A7D6C">
        <w:t>сут</w:t>
      </w:r>
      <w:proofErr w:type="spellEnd"/>
      <w:r w:rsidRPr="007A7D6C">
        <w:t>. на 1 км сети; │ │ментальными │</w:t>
      </w:r>
    </w:p>
    <w:p w14:paraId="0668843E" w14:textId="77777777" w:rsidR="007A7D6C" w:rsidRPr="007A7D6C" w:rsidRDefault="007A7D6C" w:rsidP="007A7D6C">
      <w:r w:rsidRPr="007A7D6C">
        <w:t>│ │ │L - длина водопроводной │ │методами, │</w:t>
      </w:r>
    </w:p>
    <w:p w14:paraId="72A6048B" w14:textId="77777777" w:rsidR="007A7D6C" w:rsidRPr="007A7D6C" w:rsidRDefault="007A7D6C" w:rsidP="007A7D6C">
      <w:r w:rsidRPr="007A7D6C">
        <w:t>│ │ │сети, км; │ │</w:t>
      </w:r>
      <w:hyperlink r:id="rId53" w:anchor="100279" w:history="1">
        <w:r w:rsidRPr="007A7D6C">
          <w:rPr>
            <w:rStyle w:val="a3"/>
          </w:rPr>
          <w:t>Приложение 4</w:t>
        </w:r>
      </w:hyperlink>
      <w:r w:rsidRPr="007A7D6C">
        <w:t> │</w:t>
      </w:r>
    </w:p>
    <w:p w14:paraId="66092BA9" w14:textId="77777777" w:rsidR="007A7D6C" w:rsidRPr="007A7D6C" w:rsidRDefault="007A7D6C" w:rsidP="007A7D6C">
      <w:r w:rsidRPr="007A7D6C">
        <w:t xml:space="preserve">│ │ │t - календарное число </w:t>
      </w:r>
      <w:proofErr w:type="spellStart"/>
      <w:proofErr w:type="gramStart"/>
      <w:r w:rsidRPr="007A7D6C">
        <w:t>сут</w:t>
      </w:r>
      <w:proofErr w:type="spellEnd"/>
      <w:r w:rsidRPr="007A7D6C">
        <w:t>.│</w:t>
      </w:r>
      <w:proofErr w:type="gramEnd"/>
      <w:r w:rsidRPr="007A7D6C">
        <w:t xml:space="preserve"> │ │</w:t>
      </w:r>
    </w:p>
    <w:p w14:paraId="08DCEEDB" w14:textId="77777777" w:rsidR="007A7D6C" w:rsidRPr="007A7D6C" w:rsidRDefault="007A7D6C" w:rsidP="007A7D6C">
      <w:r w:rsidRPr="007A7D6C">
        <w:t>│ │ │за расчетный период │ │ │</w:t>
      </w:r>
    </w:p>
    <w:p w14:paraId="1EC3EFB9" w14:textId="77777777" w:rsidR="007A7D6C" w:rsidRPr="007A7D6C" w:rsidRDefault="007A7D6C" w:rsidP="007A7D6C">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p>
    <w:p w14:paraId="5DD04D78" w14:textId="77777777" w:rsidR="007A7D6C" w:rsidRPr="007A7D6C" w:rsidRDefault="007A7D6C" w:rsidP="007A7D6C">
      <w:bookmarkStart w:id="176" w:name="100178"/>
      <w:bookmarkEnd w:id="176"/>
      <w:r w:rsidRPr="007A7D6C">
        <w:t>│8 │Всего неуч- │</w:t>
      </w:r>
      <w:proofErr w:type="gramStart"/>
      <w:r w:rsidRPr="007A7D6C">
        <w:t>W(</w:t>
      </w:r>
      <w:proofErr w:type="gramEnd"/>
      <w:r w:rsidRPr="007A7D6C">
        <w:t>8) = W(П) - W(Р) │ │ │</w:t>
      </w:r>
    </w:p>
    <w:p w14:paraId="1B38D674" w14:textId="77777777" w:rsidR="007A7D6C" w:rsidRPr="007A7D6C" w:rsidRDefault="007A7D6C" w:rsidP="007A7D6C">
      <w:r w:rsidRPr="007A7D6C">
        <w:t>│ │</w:t>
      </w:r>
      <w:proofErr w:type="spellStart"/>
      <w:r w:rsidRPr="007A7D6C">
        <w:t>тенных</w:t>
      </w:r>
      <w:proofErr w:type="spellEnd"/>
      <w:r w:rsidRPr="007A7D6C">
        <w:t xml:space="preserve"> рас- │W(П) - подача воды, куб. │ │ │</w:t>
      </w:r>
    </w:p>
    <w:p w14:paraId="6E87DC28" w14:textId="77777777" w:rsidR="007A7D6C" w:rsidRPr="007A7D6C" w:rsidRDefault="007A7D6C" w:rsidP="007A7D6C">
      <w:r w:rsidRPr="007A7D6C">
        <w:t>│ │ходов и по- │м, за расчетный период; │ │ │</w:t>
      </w:r>
    </w:p>
    <w:p w14:paraId="6D15D753" w14:textId="77777777" w:rsidR="007A7D6C" w:rsidRPr="007A7D6C" w:rsidRDefault="007A7D6C" w:rsidP="007A7D6C">
      <w:r w:rsidRPr="007A7D6C">
        <w:t>│ │</w:t>
      </w:r>
      <w:proofErr w:type="spellStart"/>
      <w:r w:rsidRPr="007A7D6C">
        <w:t>терь</w:t>
      </w:r>
      <w:proofErr w:type="spellEnd"/>
      <w:r w:rsidRPr="007A7D6C">
        <w:t xml:space="preserve"> воды │W(Р) - реализация воды, │ │ │</w:t>
      </w:r>
    </w:p>
    <w:p w14:paraId="79F28176" w14:textId="77777777" w:rsidR="007A7D6C" w:rsidRPr="007A7D6C" w:rsidRDefault="007A7D6C" w:rsidP="007A7D6C">
      <w:r w:rsidRPr="007A7D6C">
        <w:t>│ │ │куб. м, за расчетный │ │ │</w:t>
      </w:r>
    </w:p>
    <w:p w14:paraId="675D84E0" w14:textId="77777777" w:rsidR="007A7D6C" w:rsidRPr="007A7D6C" w:rsidRDefault="007A7D6C" w:rsidP="007A7D6C">
      <w:r w:rsidRPr="007A7D6C">
        <w:t>│ │ │период │ │ │</w:t>
      </w:r>
    </w:p>
    <w:p w14:paraId="09BF6CB4" w14:textId="77777777" w:rsidR="007A7D6C" w:rsidRPr="007A7D6C" w:rsidRDefault="007A7D6C" w:rsidP="007A7D6C">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p>
    <w:p w14:paraId="0FB9FB60" w14:textId="77777777" w:rsidR="007A7D6C" w:rsidRPr="007A7D6C" w:rsidRDefault="007A7D6C" w:rsidP="007A7D6C">
      <w:bookmarkStart w:id="177" w:name="100179"/>
      <w:bookmarkEnd w:id="177"/>
      <w:r w:rsidRPr="007A7D6C">
        <w:t>│9 │Неучтенные │ │ │Определяется в│</w:t>
      </w:r>
    </w:p>
    <w:p w14:paraId="6CED5E60" w14:textId="77777777" w:rsidR="007A7D6C" w:rsidRPr="007A7D6C" w:rsidRDefault="007A7D6C" w:rsidP="007A7D6C">
      <w:r w:rsidRPr="007A7D6C">
        <w:t>│ │потери и │ │ │случае, если │</w:t>
      </w:r>
    </w:p>
    <w:p w14:paraId="694A742C" w14:textId="77777777" w:rsidR="007A7D6C" w:rsidRPr="007A7D6C" w:rsidRDefault="007A7D6C" w:rsidP="007A7D6C">
      <w:r w:rsidRPr="007A7D6C">
        <w:t xml:space="preserve">│ │утечки воды │ │ │известны </w:t>
      </w:r>
      <w:proofErr w:type="spellStart"/>
      <w:r w:rsidRPr="007A7D6C">
        <w:t>скры</w:t>
      </w:r>
      <w:proofErr w:type="spellEnd"/>
      <w:r w:rsidRPr="007A7D6C">
        <w:t>-│</w:t>
      </w:r>
    </w:p>
    <w:p w14:paraId="68579A04" w14:textId="77777777" w:rsidR="007A7D6C" w:rsidRPr="007A7D6C" w:rsidRDefault="007A7D6C" w:rsidP="007A7D6C">
      <w:r w:rsidRPr="007A7D6C">
        <w:t xml:space="preserve">│ │по </w:t>
      </w:r>
      <w:proofErr w:type="spellStart"/>
      <w:r w:rsidRPr="007A7D6C">
        <w:t>невыясне</w:t>
      </w:r>
      <w:proofErr w:type="spellEnd"/>
      <w:r w:rsidRPr="007A7D6C">
        <w:t>-│ │ │</w:t>
      </w:r>
      <w:proofErr w:type="spellStart"/>
      <w:r w:rsidRPr="007A7D6C">
        <w:t>тые</w:t>
      </w:r>
      <w:proofErr w:type="spellEnd"/>
      <w:r w:rsidRPr="007A7D6C">
        <w:t xml:space="preserve"> утечки, │</w:t>
      </w:r>
    </w:p>
    <w:p w14:paraId="03BC8A16" w14:textId="77777777" w:rsidR="007A7D6C" w:rsidRPr="007A7D6C" w:rsidRDefault="007A7D6C" w:rsidP="007A7D6C">
      <w:r w:rsidRPr="007A7D6C">
        <w:t>│ │</w:t>
      </w:r>
      <w:proofErr w:type="spellStart"/>
      <w:r w:rsidRPr="007A7D6C">
        <w:t>нным</w:t>
      </w:r>
      <w:proofErr w:type="spellEnd"/>
      <w:r w:rsidRPr="007A7D6C">
        <w:t xml:space="preserve"> </w:t>
      </w:r>
      <w:proofErr w:type="spellStart"/>
      <w:r w:rsidRPr="007A7D6C">
        <w:t>причи</w:t>
      </w:r>
      <w:proofErr w:type="spellEnd"/>
      <w:r w:rsidRPr="007A7D6C">
        <w:t>- │ │ │установленные │</w:t>
      </w:r>
    </w:p>
    <w:p w14:paraId="730A206B" w14:textId="77777777" w:rsidR="007A7D6C" w:rsidRPr="007A7D6C" w:rsidRDefault="007A7D6C" w:rsidP="007A7D6C">
      <w:r w:rsidRPr="007A7D6C">
        <w:t>│ │нам (</w:t>
      </w:r>
      <w:proofErr w:type="spellStart"/>
      <w:r w:rsidRPr="007A7D6C">
        <w:t>невыяв</w:t>
      </w:r>
      <w:proofErr w:type="spellEnd"/>
      <w:r w:rsidRPr="007A7D6C">
        <w:t>-│ │ │</w:t>
      </w:r>
      <w:proofErr w:type="spellStart"/>
      <w:r w:rsidRPr="007A7D6C">
        <w:t>эксперимен</w:t>
      </w:r>
      <w:proofErr w:type="spellEnd"/>
      <w:r w:rsidRPr="007A7D6C">
        <w:t>- │</w:t>
      </w:r>
    </w:p>
    <w:p w14:paraId="668A8C13" w14:textId="77777777" w:rsidR="007A7D6C" w:rsidRPr="007A7D6C" w:rsidRDefault="007A7D6C" w:rsidP="007A7D6C">
      <w:r w:rsidRPr="007A7D6C">
        <w:t>│ │ленное само-│ │ │</w:t>
      </w:r>
      <w:proofErr w:type="spellStart"/>
      <w:r w:rsidRPr="007A7D6C">
        <w:t>тально</w:t>
      </w:r>
      <w:proofErr w:type="spellEnd"/>
      <w:r w:rsidRPr="007A7D6C">
        <w:t xml:space="preserve"> │</w:t>
      </w:r>
    </w:p>
    <w:p w14:paraId="6C2CA19F" w14:textId="77777777" w:rsidR="007A7D6C" w:rsidRPr="007A7D6C" w:rsidRDefault="007A7D6C" w:rsidP="007A7D6C">
      <w:r w:rsidRPr="007A7D6C">
        <w:t>│ │вольное по- │ │ │ │</w:t>
      </w:r>
    </w:p>
    <w:p w14:paraId="0741401C" w14:textId="77777777" w:rsidR="007A7D6C" w:rsidRPr="007A7D6C" w:rsidRDefault="007A7D6C" w:rsidP="007A7D6C">
      <w:r w:rsidRPr="007A7D6C">
        <w:t>│ │</w:t>
      </w:r>
      <w:proofErr w:type="spellStart"/>
      <w:r w:rsidRPr="007A7D6C">
        <w:t>льзование</w:t>
      </w:r>
      <w:proofErr w:type="spellEnd"/>
      <w:r w:rsidRPr="007A7D6C">
        <w:t>, │ │ │ │</w:t>
      </w:r>
    </w:p>
    <w:p w14:paraId="6D4522A6" w14:textId="77777777" w:rsidR="007A7D6C" w:rsidRPr="007A7D6C" w:rsidRDefault="007A7D6C" w:rsidP="007A7D6C">
      <w:r w:rsidRPr="007A7D6C">
        <w:t>│ │погрешность │ │ │ │</w:t>
      </w:r>
    </w:p>
    <w:p w14:paraId="104F2827" w14:textId="77777777" w:rsidR="007A7D6C" w:rsidRPr="007A7D6C" w:rsidRDefault="007A7D6C" w:rsidP="007A7D6C">
      <w:r w:rsidRPr="007A7D6C">
        <w:t>│ │измерения │ │ │ │</w:t>
      </w:r>
    </w:p>
    <w:p w14:paraId="47C41EBC" w14:textId="77777777" w:rsidR="007A7D6C" w:rsidRPr="007A7D6C" w:rsidRDefault="007A7D6C" w:rsidP="007A7D6C">
      <w:r w:rsidRPr="007A7D6C">
        <w:t>│ │расходов во-│ │ │ │</w:t>
      </w:r>
    </w:p>
    <w:p w14:paraId="49DBDF79" w14:textId="77777777" w:rsidR="007A7D6C" w:rsidRPr="007A7D6C" w:rsidRDefault="007A7D6C" w:rsidP="007A7D6C">
      <w:r w:rsidRPr="007A7D6C">
        <w:t>│ │</w:t>
      </w:r>
      <w:proofErr w:type="spellStart"/>
      <w:r w:rsidRPr="007A7D6C">
        <w:t>ды</w:t>
      </w:r>
      <w:proofErr w:type="spellEnd"/>
      <w:r w:rsidRPr="007A7D6C">
        <w:t xml:space="preserve"> </w:t>
      </w:r>
      <w:proofErr w:type="spellStart"/>
      <w:r w:rsidRPr="007A7D6C">
        <w:t>вследст</w:t>
      </w:r>
      <w:proofErr w:type="spellEnd"/>
      <w:r w:rsidRPr="007A7D6C">
        <w:t>- │ │ │ │</w:t>
      </w:r>
    </w:p>
    <w:p w14:paraId="1319023F" w14:textId="77777777" w:rsidR="007A7D6C" w:rsidRPr="007A7D6C" w:rsidRDefault="007A7D6C" w:rsidP="007A7D6C">
      <w:r w:rsidRPr="007A7D6C">
        <w:t>│ │</w:t>
      </w:r>
      <w:proofErr w:type="spellStart"/>
      <w:r w:rsidRPr="007A7D6C">
        <w:t>вие</w:t>
      </w:r>
      <w:proofErr w:type="spellEnd"/>
      <w:r w:rsidRPr="007A7D6C">
        <w:t xml:space="preserve"> </w:t>
      </w:r>
      <w:proofErr w:type="spellStart"/>
      <w:r w:rsidRPr="007A7D6C">
        <w:t>неоднов</w:t>
      </w:r>
      <w:proofErr w:type="spellEnd"/>
      <w:r w:rsidRPr="007A7D6C">
        <w:t>-│ │ │ │</w:t>
      </w:r>
    </w:p>
    <w:p w14:paraId="4177E3D5" w14:textId="77777777" w:rsidR="007A7D6C" w:rsidRPr="007A7D6C" w:rsidRDefault="007A7D6C" w:rsidP="007A7D6C">
      <w:r w:rsidRPr="007A7D6C">
        <w:t>│ │</w:t>
      </w:r>
      <w:proofErr w:type="spellStart"/>
      <w:r w:rsidRPr="007A7D6C">
        <w:t>ременности</w:t>
      </w:r>
      <w:proofErr w:type="spellEnd"/>
      <w:r w:rsidRPr="007A7D6C">
        <w:t xml:space="preserve"> │ │ │ │</w:t>
      </w:r>
    </w:p>
    <w:p w14:paraId="2F6C3E04" w14:textId="77777777" w:rsidR="007A7D6C" w:rsidRPr="007A7D6C" w:rsidRDefault="007A7D6C" w:rsidP="007A7D6C">
      <w:r w:rsidRPr="007A7D6C">
        <w:t>│ │снятия пока-│ │ │ │</w:t>
      </w:r>
    </w:p>
    <w:p w14:paraId="6693FEE9" w14:textId="77777777" w:rsidR="007A7D6C" w:rsidRPr="007A7D6C" w:rsidRDefault="007A7D6C" w:rsidP="007A7D6C">
      <w:r w:rsidRPr="007A7D6C">
        <w:t>│ │</w:t>
      </w:r>
      <w:proofErr w:type="spellStart"/>
      <w:r w:rsidRPr="007A7D6C">
        <w:t>зания</w:t>
      </w:r>
      <w:proofErr w:type="spellEnd"/>
      <w:r w:rsidRPr="007A7D6C">
        <w:t xml:space="preserve"> </w:t>
      </w:r>
      <w:proofErr w:type="spellStart"/>
      <w:r w:rsidRPr="007A7D6C">
        <w:t>прибо</w:t>
      </w:r>
      <w:proofErr w:type="spellEnd"/>
      <w:r w:rsidRPr="007A7D6C">
        <w:t>-│ │ │ │</w:t>
      </w:r>
    </w:p>
    <w:p w14:paraId="56A71A38" w14:textId="77777777" w:rsidR="007A7D6C" w:rsidRPr="007A7D6C" w:rsidRDefault="007A7D6C" w:rsidP="007A7D6C">
      <w:r w:rsidRPr="007A7D6C">
        <w:t xml:space="preserve">│ │ров, </w:t>
      </w:r>
      <w:proofErr w:type="spellStart"/>
      <w:r w:rsidRPr="007A7D6C">
        <w:t>устано</w:t>
      </w:r>
      <w:proofErr w:type="spellEnd"/>
      <w:r w:rsidRPr="007A7D6C">
        <w:t>-│ │ │ │</w:t>
      </w:r>
    </w:p>
    <w:p w14:paraId="63A5AD8F" w14:textId="77777777" w:rsidR="007A7D6C" w:rsidRPr="007A7D6C" w:rsidRDefault="007A7D6C" w:rsidP="007A7D6C">
      <w:r w:rsidRPr="007A7D6C">
        <w:t>│ │</w:t>
      </w:r>
      <w:proofErr w:type="spellStart"/>
      <w:r w:rsidRPr="007A7D6C">
        <w:t>вленных</w:t>
      </w:r>
      <w:proofErr w:type="spellEnd"/>
      <w:r w:rsidRPr="007A7D6C">
        <w:t xml:space="preserve"> в │ │ │ │</w:t>
      </w:r>
    </w:p>
    <w:p w14:paraId="66003145" w14:textId="77777777" w:rsidR="007A7D6C" w:rsidRPr="007A7D6C" w:rsidRDefault="007A7D6C" w:rsidP="007A7D6C">
      <w:r w:rsidRPr="007A7D6C">
        <w:t>│ │узлах учета │ │ │ │</w:t>
      </w:r>
    </w:p>
    <w:p w14:paraId="306F1A9B" w14:textId="77777777" w:rsidR="007A7D6C" w:rsidRPr="007A7D6C" w:rsidRDefault="007A7D6C" w:rsidP="007A7D6C">
      <w:r w:rsidRPr="007A7D6C">
        <w:t>│ │подачи и │ │ │ │</w:t>
      </w:r>
    </w:p>
    <w:p w14:paraId="315C6D6C" w14:textId="77777777" w:rsidR="007A7D6C" w:rsidRPr="007A7D6C" w:rsidRDefault="007A7D6C" w:rsidP="007A7D6C">
      <w:r w:rsidRPr="007A7D6C">
        <w:t>│ │потребления │ │ │ │</w:t>
      </w:r>
    </w:p>
    <w:p w14:paraId="41DE9C27" w14:textId="77777777" w:rsidR="007A7D6C" w:rsidRPr="007A7D6C" w:rsidRDefault="007A7D6C" w:rsidP="007A7D6C">
      <w:r w:rsidRPr="007A7D6C">
        <w:t xml:space="preserve">│ │воды, </w:t>
      </w:r>
      <w:proofErr w:type="spellStart"/>
      <w:r w:rsidRPr="007A7D6C">
        <w:t>пог</w:t>
      </w:r>
      <w:proofErr w:type="spellEnd"/>
      <w:r w:rsidRPr="007A7D6C">
        <w:t>- │ │ │ │</w:t>
      </w:r>
    </w:p>
    <w:p w14:paraId="14196ECB" w14:textId="77777777" w:rsidR="007A7D6C" w:rsidRPr="007A7D6C" w:rsidRDefault="007A7D6C" w:rsidP="007A7D6C">
      <w:r w:rsidRPr="007A7D6C">
        <w:t>│ │</w:t>
      </w:r>
      <w:proofErr w:type="spellStart"/>
      <w:r w:rsidRPr="007A7D6C">
        <w:t>решность</w:t>
      </w:r>
      <w:proofErr w:type="spellEnd"/>
      <w:r w:rsidRPr="007A7D6C">
        <w:t xml:space="preserve"> оп-│ │ │ │</w:t>
      </w:r>
    </w:p>
    <w:p w14:paraId="2EBC276E" w14:textId="77777777" w:rsidR="007A7D6C" w:rsidRPr="007A7D6C" w:rsidRDefault="007A7D6C" w:rsidP="007A7D6C">
      <w:r w:rsidRPr="007A7D6C">
        <w:t>│ │</w:t>
      </w:r>
      <w:proofErr w:type="spellStart"/>
      <w:r w:rsidRPr="007A7D6C">
        <w:t>ределения</w:t>
      </w:r>
      <w:proofErr w:type="spellEnd"/>
      <w:r w:rsidRPr="007A7D6C">
        <w:t xml:space="preserve"> │ │ │ │</w:t>
      </w:r>
    </w:p>
    <w:p w14:paraId="03417DF5" w14:textId="77777777" w:rsidR="007A7D6C" w:rsidRPr="007A7D6C" w:rsidRDefault="007A7D6C" w:rsidP="007A7D6C">
      <w:r w:rsidRPr="007A7D6C">
        <w:t xml:space="preserve">│ │скрытых </w:t>
      </w:r>
      <w:proofErr w:type="spellStart"/>
      <w:r w:rsidRPr="007A7D6C">
        <w:t>уте</w:t>
      </w:r>
      <w:proofErr w:type="spellEnd"/>
      <w:r w:rsidRPr="007A7D6C">
        <w:t>-│ │ │ │</w:t>
      </w:r>
    </w:p>
    <w:p w14:paraId="0289CF10" w14:textId="77777777" w:rsidR="007A7D6C" w:rsidRPr="007A7D6C" w:rsidRDefault="007A7D6C" w:rsidP="007A7D6C">
      <w:r w:rsidRPr="007A7D6C">
        <w:t>│ │чек и др.) │ │ │ │</w:t>
      </w:r>
    </w:p>
    <w:p w14:paraId="7BD94EFC" w14:textId="77777777" w:rsidR="007A7D6C" w:rsidRPr="007A7D6C" w:rsidRDefault="007A7D6C" w:rsidP="007A7D6C">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p>
    <w:p w14:paraId="5AB816E5" w14:textId="77777777" w:rsidR="007A7D6C" w:rsidRPr="007A7D6C" w:rsidRDefault="007A7D6C" w:rsidP="007A7D6C">
      <w:bookmarkStart w:id="178" w:name="100180"/>
      <w:bookmarkEnd w:id="178"/>
      <w:r w:rsidRPr="007A7D6C">
        <w:t xml:space="preserve">│10 │Скрытые </w:t>
      </w:r>
      <w:proofErr w:type="spellStart"/>
      <w:r w:rsidRPr="007A7D6C">
        <w:t>уте</w:t>
      </w:r>
      <w:proofErr w:type="spellEnd"/>
      <w:r w:rsidRPr="007A7D6C">
        <w:t>-│</w:t>
      </w:r>
      <w:proofErr w:type="gramStart"/>
      <w:r w:rsidRPr="007A7D6C">
        <w:t>W(</w:t>
      </w:r>
      <w:proofErr w:type="gramEnd"/>
      <w:r w:rsidRPr="007A7D6C">
        <w:t>10) = W(8) - W(6) │ │Определяется в│</w:t>
      </w:r>
    </w:p>
    <w:p w14:paraId="63534367" w14:textId="77777777" w:rsidR="007A7D6C" w:rsidRPr="007A7D6C" w:rsidRDefault="007A7D6C" w:rsidP="007A7D6C">
      <w:r w:rsidRPr="007A7D6C">
        <w:t>│ │</w:t>
      </w:r>
      <w:proofErr w:type="spellStart"/>
      <w:r w:rsidRPr="007A7D6C">
        <w:t>чки</w:t>
      </w:r>
      <w:proofErr w:type="spellEnd"/>
      <w:r w:rsidRPr="007A7D6C">
        <w:t>, неуч- │ │ │случае, если │</w:t>
      </w:r>
    </w:p>
    <w:p w14:paraId="0C4DBC0F" w14:textId="77777777" w:rsidR="007A7D6C" w:rsidRPr="007A7D6C" w:rsidRDefault="007A7D6C" w:rsidP="007A7D6C">
      <w:r w:rsidRPr="007A7D6C">
        <w:t>│ │</w:t>
      </w:r>
      <w:proofErr w:type="spellStart"/>
      <w:r w:rsidRPr="007A7D6C">
        <w:t>тенные</w:t>
      </w:r>
      <w:proofErr w:type="spellEnd"/>
      <w:r w:rsidRPr="007A7D6C">
        <w:t xml:space="preserve"> поте-│ │ │скрытые утечки│</w:t>
      </w:r>
    </w:p>
    <w:p w14:paraId="1D3445AC" w14:textId="77777777" w:rsidR="007A7D6C" w:rsidRPr="007A7D6C" w:rsidRDefault="007A7D6C" w:rsidP="007A7D6C">
      <w:r w:rsidRPr="007A7D6C">
        <w:t>│ │</w:t>
      </w:r>
      <w:proofErr w:type="spellStart"/>
      <w:r w:rsidRPr="007A7D6C">
        <w:t>ри</w:t>
      </w:r>
      <w:proofErr w:type="spellEnd"/>
      <w:r w:rsidRPr="007A7D6C">
        <w:t xml:space="preserve"> и утечки │ │ │не установлен-│</w:t>
      </w:r>
    </w:p>
    <w:p w14:paraId="79619021" w14:textId="77777777" w:rsidR="007A7D6C" w:rsidRPr="007A7D6C" w:rsidRDefault="007A7D6C" w:rsidP="007A7D6C">
      <w:r w:rsidRPr="007A7D6C">
        <w:t xml:space="preserve">│ │воды по </w:t>
      </w:r>
      <w:proofErr w:type="spellStart"/>
      <w:r w:rsidRPr="007A7D6C">
        <w:t>не-</w:t>
      </w:r>
      <w:proofErr w:type="spellEnd"/>
      <w:r w:rsidRPr="007A7D6C">
        <w:t xml:space="preserve"> │ │ │</w:t>
      </w:r>
      <w:proofErr w:type="spellStart"/>
      <w:r w:rsidRPr="007A7D6C">
        <w:t>ны</w:t>
      </w:r>
      <w:proofErr w:type="spellEnd"/>
      <w:r w:rsidRPr="007A7D6C">
        <w:t xml:space="preserve"> </w:t>
      </w:r>
      <w:proofErr w:type="spellStart"/>
      <w:r w:rsidRPr="007A7D6C">
        <w:t>эксперимен</w:t>
      </w:r>
      <w:proofErr w:type="spellEnd"/>
      <w:r w:rsidRPr="007A7D6C">
        <w:t>-│</w:t>
      </w:r>
    </w:p>
    <w:p w14:paraId="2EE3281E" w14:textId="77777777" w:rsidR="007A7D6C" w:rsidRPr="007A7D6C" w:rsidRDefault="007A7D6C" w:rsidP="007A7D6C">
      <w:r w:rsidRPr="007A7D6C">
        <w:t>│ │выясненным │ │ │</w:t>
      </w:r>
      <w:proofErr w:type="spellStart"/>
      <w:r w:rsidRPr="007A7D6C">
        <w:t>тально</w:t>
      </w:r>
      <w:proofErr w:type="spellEnd"/>
      <w:r w:rsidRPr="007A7D6C">
        <w:t xml:space="preserve"> │</w:t>
      </w:r>
    </w:p>
    <w:p w14:paraId="5B86D08D" w14:textId="77777777" w:rsidR="007A7D6C" w:rsidRPr="007A7D6C" w:rsidRDefault="007A7D6C" w:rsidP="007A7D6C">
      <w:r w:rsidRPr="007A7D6C">
        <w:t>│ │причинам │ │ │ │</w:t>
      </w:r>
    </w:p>
    <w:p w14:paraId="5DFBA044" w14:textId="77777777" w:rsidR="007A7D6C" w:rsidRPr="007A7D6C" w:rsidRDefault="007A7D6C" w:rsidP="007A7D6C">
      <w:r w:rsidRPr="007A7D6C">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t>─────┘</w:t>
      </w:r>
    </w:p>
    <w:p w14:paraId="194031E3" w14:textId="77777777" w:rsidR="007A7D6C" w:rsidRPr="007A7D6C" w:rsidRDefault="007A7D6C" w:rsidP="007A7D6C"/>
    <w:p w14:paraId="4EC69B7E" w14:textId="77777777" w:rsidR="007A7D6C" w:rsidRPr="007A7D6C" w:rsidRDefault="007A7D6C" w:rsidP="007A7D6C"/>
    <w:p w14:paraId="34481C4C" w14:textId="77777777" w:rsidR="007A7D6C" w:rsidRPr="007A7D6C" w:rsidRDefault="007A7D6C" w:rsidP="007A7D6C"/>
    <w:p w14:paraId="4D725C30" w14:textId="77777777" w:rsidR="007A7D6C" w:rsidRPr="007A7D6C" w:rsidRDefault="007A7D6C" w:rsidP="007A7D6C">
      <w:bookmarkStart w:id="179" w:name="100181"/>
      <w:bookmarkEnd w:id="179"/>
      <w:r w:rsidRPr="007A7D6C">
        <w:t>Приложение 2</w:t>
      </w:r>
    </w:p>
    <w:p w14:paraId="37476957" w14:textId="77777777" w:rsidR="007A7D6C" w:rsidRPr="007A7D6C" w:rsidRDefault="007A7D6C" w:rsidP="007A7D6C">
      <w:bookmarkStart w:id="180" w:name="100182"/>
      <w:bookmarkEnd w:id="180"/>
      <w:r w:rsidRPr="007A7D6C">
        <w:t>ПОРЯДОК</w:t>
      </w:r>
    </w:p>
    <w:p w14:paraId="49A10885" w14:textId="77777777" w:rsidR="007A7D6C" w:rsidRPr="007A7D6C" w:rsidRDefault="007A7D6C" w:rsidP="007A7D6C">
      <w:r w:rsidRPr="007A7D6C">
        <w:t>ОПРЕДЕЛЕНИЯ НОРМ ЕСТЕСТВЕННОЙ УБЫЛИ ВОДЫ</w:t>
      </w:r>
    </w:p>
    <w:p w14:paraId="41D0AEF5" w14:textId="77777777" w:rsidR="007A7D6C" w:rsidRPr="007A7D6C" w:rsidRDefault="007A7D6C" w:rsidP="007A7D6C">
      <w:r w:rsidRPr="007A7D6C">
        <w:t>ПРИ ТРАНСПОРТИРОВКЕ, ХРАНЕНИИ И ПЕРЕДАЧЕ АБОНЕНТАМ</w:t>
      </w:r>
    </w:p>
    <w:p w14:paraId="7DD4C245" w14:textId="77777777" w:rsidR="007A7D6C" w:rsidRPr="007A7D6C" w:rsidRDefault="007A7D6C" w:rsidP="007A7D6C">
      <w:bookmarkStart w:id="181" w:name="100183"/>
      <w:bookmarkEnd w:id="181"/>
      <w:r w:rsidRPr="007A7D6C">
        <w:t>Настоящий документ устанавливает порядок расчета и нормы естественной убыли воды при транспортировке, хранении и передаче абонентам.</w:t>
      </w:r>
    </w:p>
    <w:p w14:paraId="662DC607" w14:textId="77777777" w:rsidR="007A7D6C" w:rsidRPr="007A7D6C" w:rsidRDefault="007A7D6C" w:rsidP="007A7D6C">
      <w:bookmarkStart w:id="182" w:name="100184"/>
      <w:bookmarkEnd w:id="182"/>
      <w:r w:rsidRPr="007A7D6C">
        <w:t>Основание для разработки: </w:t>
      </w:r>
      <w:hyperlink r:id="rId54" w:history="1">
        <w:r w:rsidRPr="007A7D6C">
          <w:rPr>
            <w:rStyle w:val="a3"/>
          </w:rPr>
          <w:t>Постановление</w:t>
        </w:r>
      </w:hyperlink>
      <w:r w:rsidRPr="007A7D6C">
        <w:t> Правительства РФ от 12.11.02 N 814 "О порядке утверждения норм естественной убыли при хранении и транспортировке товарно-материальных ценностей" (Собрание законодательства Российской Федерации, 2002, N 46, ст. 4596).</w:t>
      </w:r>
    </w:p>
    <w:p w14:paraId="0512E937" w14:textId="77777777" w:rsidR="007A7D6C" w:rsidRPr="007A7D6C" w:rsidRDefault="007A7D6C" w:rsidP="007A7D6C">
      <w:bookmarkStart w:id="183" w:name="100185"/>
      <w:bookmarkEnd w:id="183"/>
      <w:r w:rsidRPr="007A7D6C">
        <w:t>Принятые сокращения:</w:t>
      </w:r>
    </w:p>
    <w:p w14:paraId="4189A152" w14:textId="77777777" w:rsidR="007A7D6C" w:rsidRPr="007A7D6C" w:rsidRDefault="007A7D6C" w:rsidP="007A7D6C">
      <w:bookmarkStart w:id="184" w:name="100186"/>
      <w:bookmarkEnd w:id="184"/>
      <w:r w:rsidRPr="007A7D6C">
        <w:t>ВС - водопроводная сеть;</w:t>
      </w:r>
    </w:p>
    <w:p w14:paraId="57FEA56C" w14:textId="77777777" w:rsidR="007A7D6C" w:rsidRPr="007A7D6C" w:rsidRDefault="007A7D6C" w:rsidP="007A7D6C">
      <w:bookmarkStart w:id="185" w:name="100187"/>
      <w:bookmarkEnd w:id="185"/>
      <w:r w:rsidRPr="007A7D6C">
        <w:t>ВОС - водопроводные очистные сооружения;</w:t>
      </w:r>
    </w:p>
    <w:p w14:paraId="5F1D09E2" w14:textId="77777777" w:rsidR="007A7D6C" w:rsidRPr="007A7D6C" w:rsidRDefault="007A7D6C" w:rsidP="007A7D6C">
      <w:bookmarkStart w:id="186" w:name="100188"/>
      <w:bookmarkEnd w:id="186"/>
      <w:r w:rsidRPr="007A7D6C">
        <w:t>НС - насосная станция;</w:t>
      </w:r>
    </w:p>
    <w:p w14:paraId="78110149" w14:textId="77777777" w:rsidR="007A7D6C" w:rsidRPr="007A7D6C" w:rsidRDefault="007A7D6C" w:rsidP="007A7D6C">
      <w:bookmarkStart w:id="187" w:name="100189"/>
      <w:bookmarkEnd w:id="187"/>
      <w:r w:rsidRPr="007A7D6C">
        <w:t>РЧВ - резервуары чистой воды;</w:t>
      </w:r>
    </w:p>
    <w:p w14:paraId="3F6B33B9" w14:textId="77777777" w:rsidR="007A7D6C" w:rsidRPr="007A7D6C" w:rsidRDefault="007A7D6C" w:rsidP="007A7D6C">
      <w:bookmarkStart w:id="188" w:name="100190"/>
      <w:bookmarkEnd w:id="188"/>
      <w:r w:rsidRPr="007A7D6C">
        <w:t>ВКХ - водопроводно-канализационное хозяйство.</w:t>
      </w:r>
    </w:p>
    <w:p w14:paraId="0EAC10C2" w14:textId="77777777" w:rsidR="007A7D6C" w:rsidRPr="007A7D6C" w:rsidRDefault="007A7D6C" w:rsidP="007A7D6C">
      <w:pPr>
        <w:rPr>
          <w:highlight w:val="green"/>
        </w:rPr>
      </w:pPr>
      <w:bookmarkStart w:id="189" w:name="100191"/>
      <w:bookmarkEnd w:id="189"/>
      <w:r w:rsidRPr="007A7D6C">
        <w:rPr>
          <w:highlight w:val="green"/>
        </w:rPr>
        <w:t>1. Общие положения</w:t>
      </w:r>
    </w:p>
    <w:p w14:paraId="7A0BA010" w14:textId="77777777" w:rsidR="007A7D6C" w:rsidRPr="007A7D6C" w:rsidRDefault="007A7D6C" w:rsidP="007A7D6C">
      <w:pPr>
        <w:rPr>
          <w:highlight w:val="green"/>
        </w:rPr>
      </w:pPr>
      <w:bookmarkStart w:id="190" w:name="100192"/>
      <w:bookmarkEnd w:id="190"/>
      <w:r w:rsidRPr="007A7D6C">
        <w:rPr>
          <w:highlight w:val="green"/>
        </w:rPr>
        <w:t xml:space="preserve">1.1. Естественная убыль воды </w:t>
      </w:r>
      <w:proofErr w:type="gramStart"/>
      <w:r w:rsidRPr="007A7D6C">
        <w:rPr>
          <w:highlight w:val="green"/>
        </w:rPr>
        <w:t>- это</w:t>
      </w:r>
      <w:proofErr w:type="gramEnd"/>
      <w:r w:rsidRPr="007A7D6C">
        <w:rPr>
          <w:highlight w:val="green"/>
        </w:rPr>
        <w:t xml:space="preserve"> потери (уменьшение массы при сохранении качества в пределах требований нормативных документов), являющиеся следствием физико-химических свойств воды и воздействия метеорологических факторов при транспортировке для передачи абонентам систем коммунального водоснабжения по водопроводной сети.</w:t>
      </w:r>
    </w:p>
    <w:p w14:paraId="2B0891DB" w14:textId="77777777" w:rsidR="007A7D6C" w:rsidRPr="007A7D6C" w:rsidRDefault="007A7D6C" w:rsidP="007A7D6C">
      <w:pPr>
        <w:rPr>
          <w:highlight w:val="green"/>
        </w:rPr>
      </w:pPr>
      <w:bookmarkStart w:id="191" w:name="100193"/>
      <w:bookmarkEnd w:id="191"/>
      <w:r w:rsidRPr="007A7D6C">
        <w:rPr>
          <w:highlight w:val="green"/>
        </w:rPr>
        <w:t>1.2. Нормы естественной убыли воды не распространяются на нецентрализованные системы водоснабжения и системы привозного водоснабжения.</w:t>
      </w:r>
    </w:p>
    <w:p w14:paraId="02D044C5" w14:textId="77777777" w:rsidR="007A7D6C" w:rsidRPr="007A7D6C" w:rsidRDefault="007A7D6C" w:rsidP="007A7D6C">
      <w:pPr>
        <w:rPr>
          <w:highlight w:val="green"/>
        </w:rPr>
      </w:pPr>
      <w:bookmarkStart w:id="192" w:name="100194"/>
      <w:bookmarkEnd w:id="192"/>
      <w:r w:rsidRPr="007A7D6C">
        <w:rPr>
          <w:highlight w:val="green"/>
        </w:rPr>
        <w:t>1.3. К естественной убыли не относятся потери воды, вызванные нарушениями требований стандартов, технических условий, правил технической эксплуатации и хранения, последствиями стихийных бедствий, утечками воды при авариях, хищениями воды.</w:t>
      </w:r>
    </w:p>
    <w:p w14:paraId="0AEAF49D" w14:textId="77777777" w:rsidR="007A7D6C" w:rsidRPr="007A7D6C" w:rsidRDefault="007A7D6C" w:rsidP="007A7D6C">
      <w:pPr>
        <w:rPr>
          <w:highlight w:val="green"/>
        </w:rPr>
      </w:pPr>
      <w:bookmarkStart w:id="193" w:name="100195"/>
      <w:bookmarkEnd w:id="193"/>
      <w:r w:rsidRPr="007A7D6C">
        <w:rPr>
          <w:highlight w:val="green"/>
        </w:rPr>
        <w:t xml:space="preserve">1.4. Норма естественной убыли </w:t>
      </w:r>
      <w:proofErr w:type="gramStart"/>
      <w:r w:rsidRPr="007A7D6C">
        <w:rPr>
          <w:highlight w:val="green"/>
        </w:rPr>
        <w:t>- это</w:t>
      </w:r>
      <w:proofErr w:type="gramEnd"/>
      <w:r w:rsidRPr="007A7D6C">
        <w:rPr>
          <w:highlight w:val="green"/>
        </w:rPr>
        <w:t xml:space="preserve"> предельно допустимая величина безвозвратных потерь воды, возникающих непосредственно при ее транспортировке и передаче абонентам вследствие сопровождающих их физических процессов (просачивания через поверхности, </w:t>
      </w:r>
      <w:proofErr w:type="spellStart"/>
      <w:r w:rsidRPr="007A7D6C">
        <w:rPr>
          <w:highlight w:val="green"/>
        </w:rPr>
        <w:t>брызгоуноса</w:t>
      </w:r>
      <w:proofErr w:type="spellEnd"/>
      <w:r w:rsidRPr="007A7D6C">
        <w:rPr>
          <w:highlight w:val="green"/>
        </w:rPr>
        <w:t xml:space="preserve"> и испарения).</w:t>
      </w:r>
    </w:p>
    <w:p w14:paraId="72B6E39B" w14:textId="77777777" w:rsidR="007A7D6C" w:rsidRPr="007A7D6C" w:rsidRDefault="007A7D6C" w:rsidP="007A7D6C">
      <w:bookmarkStart w:id="194" w:name="100196"/>
      <w:bookmarkEnd w:id="194"/>
      <w:r w:rsidRPr="007A7D6C">
        <w:rPr>
          <w:highlight w:val="green"/>
        </w:rPr>
        <w:t>1.5. В норму естественной убыли включаются:</w:t>
      </w:r>
    </w:p>
    <w:p w14:paraId="6D46A775" w14:textId="77777777" w:rsidR="007A7D6C" w:rsidRPr="007A7D6C" w:rsidRDefault="007A7D6C" w:rsidP="007A7D6C">
      <w:bookmarkStart w:id="195" w:name="100197"/>
      <w:bookmarkEnd w:id="195"/>
      <w:r w:rsidRPr="007A7D6C">
        <w:t>- потери от просачивания воды при ее подаче по напорным трубопроводам ВС;</w:t>
      </w:r>
    </w:p>
    <w:p w14:paraId="4A9335A7" w14:textId="77777777" w:rsidR="007A7D6C" w:rsidRPr="007A7D6C" w:rsidRDefault="007A7D6C" w:rsidP="007A7D6C">
      <w:bookmarkStart w:id="196" w:name="100198"/>
      <w:bookmarkEnd w:id="196"/>
      <w:r w:rsidRPr="007A7D6C">
        <w:t>- потери от просачивания воды при ее хранении в РЧВ, размещенных на ВС, при их исправном техническом состоянии;</w:t>
      </w:r>
    </w:p>
    <w:p w14:paraId="0C7E3524" w14:textId="77777777" w:rsidR="007A7D6C" w:rsidRPr="007A7D6C" w:rsidRDefault="007A7D6C" w:rsidP="007A7D6C">
      <w:bookmarkStart w:id="197" w:name="100199"/>
      <w:bookmarkEnd w:id="197"/>
      <w:r w:rsidRPr="007A7D6C">
        <w:t xml:space="preserve">- потери на </w:t>
      </w:r>
      <w:proofErr w:type="spellStart"/>
      <w:r w:rsidRPr="007A7D6C">
        <w:t>брызгоунос</w:t>
      </w:r>
      <w:proofErr w:type="spellEnd"/>
      <w:r w:rsidRPr="007A7D6C">
        <w:t xml:space="preserve"> (ветровой и капельный унос) и испарение воды при эксплуатации фонтанов, установленных на ВС в случае, если фонтанные системы имеют балансовую принадлежность организации ВКХ.</w:t>
      </w:r>
    </w:p>
    <w:p w14:paraId="60C96803" w14:textId="77777777" w:rsidR="007A7D6C" w:rsidRPr="007A7D6C" w:rsidRDefault="007A7D6C" w:rsidP="007A7D6C">
      <w:bookmarkStart w:id="198" w:name="100200"/>
      <w:bookmarkEnd w:id="198"/>
      <w:r w:rsidRPr="007A7D6C">
        <w:t>1.6. Потери при просачивании воды принимаются на уровне, установленном действующими нормами и правилами &lt;*&gt; для сооружений и трубопроводов, находящихся в исправном техническом состоянии.</w:t>
      </w:r>
    </w:p>
    <w:p w14:paraId="29A8354D" w14:textId="77777777" w:rsidR="007A7D6C" w:rsidRPr="007A7D6C" w:rsidRDefault="007A7D6C" w:rsidP="007A7D6C">
      <w:bookmarkStart w:id="199" w:name="100201"/>
      <w:bookmarkEnd w:id="199"/>
      <w:r w:rsidRPr="007A7D6C">
        <w:t>--------------------------------</w:t>
      </w:r>
    </w:p>
    <w:p w14:paraId="35118844" w14:textId="77777777" w:rsidR="007A7D6C" w:rsidRPr="007A7D6C" w:rsidRDefault="007A7D6C" w:rsidP="007A7D6C">
      <w:bookmarkStart w:id="200" w:name="100202"/>
      <w:bookmarkEnd w:id="200"/>
      <w:r w:rsidRPr="007A7D6C">
        <w:t>&lt;*&gt; СНиП 3.04.04-85* "Наружные сети и сооружения водоснабжения и канализации". Разработаны НИИ ВОДГЕО Госстроя России. Утверждены Постановлением Госстроя России от 31.05.85 N 73.</w:t>
      </w:r>
    </w:p>
    <w:p w14:paraId="7CA56281" w14:textId="77777777" w:rsidR="007A7D6C" w:rsidRPr="007A7D6C" w:rsidRDefault="007A7D6C" w:rsidP="007A7D6C">
      <w:bookmarkStart w:id="201" w:name="100203"/>
      <w:bookmarkEnd w:id="201"/>
      <w:r w:rsidRPr="007A7D6C">
        <w:rPr>
          <w:highlight w:val="green"/>
        </w:rPr>
        <w:t>1.7. Нормы естественной убыли воды при подаче по напорным трубопроводам ВС установлены в килограммах в час на 1 км ВС.</w:t>
      </w:r>
    </w:p>
    <w:p w14:paraId="6FC0EBD7" w14:textId="77777777" w:rsidR="007A7D6C" w:rsidRPr="007A7D6C" w:rsidRDefault="007A7D6C" w:rsidP="007A7D6C">
      <w:bookmarkStart w:id="202" w:name="100204"/>
      <w:bookmarkEnd w:id="202"/>
      <w:r w:rsidRPr="007A7D6C">
        <w:t>1.8. Нормы естественной убыли воды при хранении в РЧВ, размещенных на ВС, устанавливаются в килограммах на 1 кв. м смоченной поверхности РЧВ в час.</w:t>
      </w:r>
    </w:p>
    <w:p w14:paraId="57249668" w14:textId="77777777" w:rsidR="007A7D6C" w:rsidRPr="007A7D6C" w:rsidRDefault="007A7D6C" w:rsidP="007A7D6C">
      <w:bookmarkStart w:id="203" w:name="100205"/>
      <w:bookmarkEnd w:id="203"/>
      <w:r w:rsidRPr="007A7D6C">
        <w:t>1.9. Нормы естественной убыли воды при эксплуатации фонтанов установлены в килограммах на тонну воды, находящейся в оборотной системе фонтана в течение часа.</w:t>
      </w:r>
    </w:p>
    <w:p w14:paraId="31AB0500" w14:textId="77777777" w:rsidR="007A7D6C" w:rsidRPr="007A7D6C" w:rsidRDefault="007A7D6C" w:rsidP="007A7D6C">
      <w:bookmarkStart w:id="204" w:name="100206"/>
      <w:bookmarkEnd w:id="204"/>
      <w:r w:rsidRPr="007A7D6C">
        <w:t>2. Нормы естественной убыли воды</w:t>
      </w:r>
    </w:p>
    <w:p w14:paraId="08EB9616" w14:textId="77777777" w:rsidR="007A7D6C" w:rsidRPr="007A7D6C" w:rsidRDefault="007A7D6C" w:rsidP="007A7D6C">
      <w:bookmarkStart w:id="205" w:name="100207"/>
      <w:bookmarkEnd w:id="205"/>
      <w:r w:rsidRPr="007A7D6C">
        <w:t>2.1. Нормы естественной убыли воды при подаче по напорным трубопроводам ВС на 1 км водопроводной сети приведены в табл. 1.</w:t>
      </w:r>
    </w:p>
    <w:p w14:paraId="50E98F9A" w14:textId="77777777" w:rsidR="007A7D6C" w:rsidRPr="007A7D6C" w:rsidRDefault="007A7D6C" w:rsidP="007A7D6C">
      <w:bookmarkStart w:id="206" w:name="100208"/>
      <w:bookmarkEnd w:id="206"/>
      <w:r w:rsidRPr="007A7D6C">
        <w:t>Таблица 1</w:t>
      </w:r>
    </w:p>
    <w:p w14:paraId="2B36D6F8" w14:textId="77777777" w:rsidR="007A7D6C" w:rsidRPr="007A7D6C" w:rsidRDefault="007A7D6C" w:rsidP="007A7D6C">
      <w:pPr>
        <w:rPr>
          <w:highlight w:val="green"/>
        </w:rPr>
      </w:pPr>
      <w:bookmarkStart w:id="207" w:name="100209"/>
      <w:bookmarkEnd w:id="207"/>
      <w:r w:rsidRPr="007A7D6C">
        <w:rPr>
          <w:highlight w:val="green"/>
        </w:rPr>
        <w:t>НОРМЫ ЕСТЕСТВЕННОЙ УБЫЛИ ВОДЫ ПРИ ПОДАЧЕ ПО НАПОРНЫМ</w:t>
      </w:r>
    </w:p>
    <w:p w14:paraId="71E1C1A1" w14:textId="77777777" w:rsidR="007A7D6C" w:rsidRPr="007A7D6C" w:rsidRDefault="007A7D6C" w:rsidP="007A7D6C">
      <w:pPr>
        <w:rPr>
          <w:highlight w:val="green"/>
        </w:rPr>
      </w:pPr>
      <w:r w:rsidRPr="007A7D6C">
        <w:rPr>
          <w:highlight w:val="green"/>
        </w:rPr>
        <w:t>ТРУБОПРОВОДАМ ВС</w:t>
      </w:r>
    </w:p>
    <w:p w14:paraId="7CCE4003" w14:textId="77777777" w:rsidR="007A7D6C" w:rsidRPr="007A7D6C" w:rsidRDefault="007A7D6C" w:rsidP="007A7D6C">
      <w:pPr>
        <w:rPr>
          <w:highlight w:val="green"/>
        </w:rPr>
      </w:pPr>
      <w:r w:rsidRPr="007A7D6C">
        <w:rPr>
          <w:highlight w:val="green"/>
        </w:rPr>
        <w:t>┌──────────────</w:t>
      </w:r>
      <w:r w:rsidRPr="007A7D6C">
        <w:rPr>
          <w:rFonts w:ascii="Arial" w:hAnsi="Arial" w:cs="Arial"/>
          <w:highlight w:val="green"/>
        </w:rPr>
        <w:t>┬</w:t>
      </w:r>
      <w:r w:rsidRPr="007A7D6C">
        <w:rPr>
          <w:rFonts w:ascii="Calibri" w:hAnsi="Calibri" w:cs="Calibri"/>
          <w:highlight w:val="green"/>
        </w:rPr>
        <w:t>─────────────────────────────────────────────────┐</w:t>
      </w:r>
    </w:p>
    <w:p w14:paraId="0F7A9D1E" w14:textId="77777777" w:rsidR="007A7D6C" w:rsidRPr="007A7D6C" w:rsidRDefault="007A7D6C" w:rsidP="007A7D6C">
      <w:pPr>
        <w:rPr>
          <w:highlight w:val="green"/>
        </w:rPr>
      </w:pPr>
      <w:bookmarkStart w:id="208" w:name="100210"/>
      <w:bookmarkEnd w:id="208"/>
      <w:r w:rsidRPr="007A7D6C">
        <w:rPr>
          <w:highlight w:val="green"/>
        </w:rPr>
        <w:t>│ Внутренний │ Нормы естественной убыли воды при подаче │</w:t>
      </w:r>
    </w:p>
    <w:p w14:paraId="6DEA3C45" w14:textId="77777777" w:rsidR="007A7D6C" w:rsidRPr="007A7D6C" w:rsidRDefault="007A7D6C" w:rsidP="007A7D6C">
      <w:pPr>
        <w:rPr>
          <w:highlight w:val="green"/>
        </w:rPr>
      </w:pPr>
      <w:r w:rsidRPr="007A7D6C">
        <w:rPr>
          <w:highlight w:val="green"/>
        </w:rPr>
        <w:t>│ диаметр │ по напорным трубопроводам в килограммах │</w:t>
      </w:r>
    </w:p>
    <w:p w14:paraId="4E1721FF" w14:textId="77777777" w:rsidR="007A7D6C" w:rsidRPr="007A7D6C" w:rsidRDefault="007A7D6C" w:rsidP="007A7D6C">
      <w:pPr>
        <w:rPr>
          <w:highlight w:val="green"/>
        </w:rPr>
      </w:pPr>
      <w:r w:rsidRPr="007A7D6C">
        <w:rPr>
          <w:highlight w:val="green"/>
        </w:rPr>
        <w:t xml:space="preserve">│ </w:t>
      </w:r>
      <w:proofErr w:type="gramStart"/>
      <w:r w:rsidRPr="007A7D6C">
        <w:rPr>
          <w:highlight w:val="green"/>
        </w:rPr>
        <w:t>трубопровода,│</w:t>
      </w:r>
      <w:proofErr w:type="gramEnd"/>
      <w:r w:rsidRPr="007A7D6C">
        <w:rPr>
          <w:highlight w:val="green"/>
        </w:rPr>
        <w:t xml:space="preserve"> на 1 км ВС за час │</w:t>
      </w:r>
    </w:p>
    <w:p w14:paraId="68800216" w14:textId="77777777" w:rsidR="007A7D6C" w:rsidRPr="007A7D6C" w:rsidRDefault="007A7D6C" w:rsidP="007A7D6C">
      <w:pPr>
        <w:rPr>
          <w:highlight w:val="green"/>
        </w:rPr>
      </w:pPr>
      <w:r w:rsidRPr="007A7D6C">
        <w:rPr>
          <w:highlight w:val="green"/>
        </w:rPr>
        <w:t xml:space="preserve">│ мм </w:t>
      </w:r>
      <w:r w:rsidRPr="007A7D6C">
        <w:rPr>
          <w:rFonts w:ascii="Arial" w:hAnsi="Arial" w:cs="Arial"/>
          <w:highlight w:val="green"/>
        </w:rPr>
        <w:t>├</w:t>
      </w:r>
      <w:r w:rsidRPr="007A7D6C">
        <w:rPr>
          <w:rFonts w:ascii="Calibri" w:hAnsi="Calibri" w:cs="Calibri"/>
          <w:highlight w:val="green"/>
        </w:rPr>
        <w:t>────────</w:t>
      </w:r>
      <w:r w:rsidRPr="007A7D6C">
        <w:rPr>
          <w:rFonts w:ascii="Arial" w:hAnsi="Arial" w:cs="Arial"/>
          <w:highlight w:val="green"/>
        </w:rPr>
        <w:t>┬</w:t>
      </w:r>
      <w:r w:rsidRPr="007A7D6C">
        <w:rPr>
          <w:rFonts w:ascii="Calibri" w:hAnsi="Calibri" w:cs="Calibri"/>
          <w:highlight w:val="green"/>
        </w:rPr>
        <w:t>────────</w:t>
      </w:r>
      <w:r w:rsidRPr="007A7D6C">
        <w:rPr>
          <w:rFonts w:ascii="Arial" w:hAnsi="Arial" w:cs="Arial"/>
          <w:highlight w:val="green"/>
        </w:rPr>
        <w:t>┬</w:t>
      </w:r>
      <w:r w:rsidRPr="007A7D6C">
        <w:rPr>
          <w:rFonts w:ascii="Calibri" w:hAnsi="Calibri" w:cs="Calibri"/>
          <w:highlight w:val="green"/>
        </w:rPr>
        <w:t>────────────────</w:t>
      </w:r>
      <w:r w:rsidRPr="007A7D6C">
        <w:rPr>
          <w:rFonts w:ascii="Arial" w:hAnsi="Arial" w:cs="Arial"/>
          <w:highlight w:val="green"/>
        </w:rPr>
        <w:t>┬</w:t>
      </w:r>
      <w:r w:rsidRPr="007A7D6C">
        <w:rPr>
          <w:rFonts w:ascii="Calibri" w:hAnsi="Calibri" w:cs="Calibri"/>
          <w:highlight w:val="green"/>
        </w:rPr>
        <w:t>──────────────</w:t>
      </w:r>
      <w:r w:rsidRPr="007A7D6C">
        <w:rPr>
          <w:rFonts w:ascii="Arial" w:hAnsi="Arial" w:cs="Arial"/>
          <w:highlight w:val="green"/>
        </w:rPr>
        <w:t>┤</w:t>
      </w:r>
    </w:p>
    <w:p w14:paraId="11DCE6A7" w14:textId="77777777" w:rsidR="007A7D6C" w:rsidRPr="007A7D6C" w:rsidRDefault="007A7D6C" w:rsidP="007A7D6C">
      <w:pPr>
        <w:rPr>
          <w:highlight w:val="green"/>
        </w:rPr>
      </w:pPr>
      <w:r w:rsidRPr="007A7D6C">
        <w:rPr>
          <w:highlight w:val="green"/>
        </w:rPr>
        <w:t>│ │</w:t>
      </w:r>
      <w:proofErr w:type="spellStart"/>
      <w:r w:rsidRPr="007A7D6C">
        <w:rPr>
          <w:highlight w:val="green"/>
        </w:rPr>
        <w:t>стальных│чугунных│асбестоцементных│железобетонных</w:t>
      </w:r>
      <w:proofErr w:type="spellEnd"/>
      <w:r w:rsidRPr="007A7D6C">
        <w:rPr>
          <w:highlight w:val="green"/>
        </w:rPr>
        <w:t>│</w:t>
      </w:r>
    </w:p>
    <w:p w14:paraId="62895448" w14:textId="77777777" w:rsidR="007A7D6C" w:rsidRPr="007A7D6C" w:rsidRDefault="007A7D6C" w:rsidP="007A7D6C">
      <w:pPr>
        <w:rPr>
          <w:highlight w:val="green"/>
        </w:rPr>
      </w:pPr>
      <w:r w:rsidRPr="007A7D6C">
        <w:rPr>
          <w:rFonts w:ascii="Arial" w:hAnsi="Arial" w:cs="Arial"/>
          <w:highlight w:val="green"/>
        </w:rPr>
        <w:t>├</w:t>
      </w:r>
      <w:r w:rsidRPr="007A7D6C">
        <w:rPr>
          <w:rFonts w:ascii="Calibri" w:hAnsi="Calibri" w:cs="Calibri"/>
          <w:highlight w:val="green"/>
        </w:rPr>
        <w:t>──────────────</w:t>
      </w:r>
      <w:r w:rsidRPr="007A7D6C">
        <w:rPr>
          <w:rFonts w:ascii="Arial" w:hAnsi="Arial" w:cs="Arial"/>
          <w:highlight w:val="green"/>
        </w:rPr>
        <w:t>┼</w:t>
      </w:r>
      <w:r w:rsidRPr="007A7D6C">
        <w:rPr>
          <w:rFonts w:ascii="Calibri" w:hAnsi="Calibri" w:cs="Calibri"/>
          <w:highlight w:val="green"/>
        </w:rPr>
        <w:t>────────</w:t>
      </w:r>
      <w:r w:rsidRPr="007A7D6C">
        <w:rPr>
          <w:rFonts w:ascii="Arial" w:hAnsi="Arial" w:cs="Arial"/>
          <w:highlight w:val="green"/>
        </w:rPr>
        <w:t>┼</w:t>
      </w:r>
      <w:r w:rsidRPr="007A7D6C">
        <w:rPr>
          <w:rFonts w:ascii="Calibri" w:hAnsi="Calibri" w:cs="Calibri"/>
          <w:highlight w:val="green"/>
        </w:rPr>
        <w:t>────────</w:t>
      </w:r>
      <w:r w:rsidRPr="007A7D6C">
        <w:rPr>
          <w:rFonts w:ascii="Arial" w:hAnsi="Arial" w:cs="Arial"/>
          <w:highlight w:val="green"/>
        </w:rPr>
        <w:t>┼</w:t>
      </w:r>
      <w:r w:rsidRPr="007A7D6C">
        <w:rPr>
          <w:rFonts w:ascii="Calibri" w:hAnsi="Calibri" w:cs="Calibri"/>
          <w:highlight w:val="green"/>
        </w:rPr>
        <w:t>────────────────</w:t>
      </w:r>
      <w:r w:rsidRPr="007A7D6C">
        <w:rPr>
          <w:rFonts w:ascii="Arial" w:hAnsi="Arial" w:cs="Arial"/>
          <w:highlight w:val="green"/>
        </w:rPr>
        <w:t>┼</w:t>
      </w:r>
      <w:r w:rsidRPr="007A7D6C">
        <w:rPr>
          <w:rFonts w:ascii="Calibri" w:hAnsi="Calibri" w:cs="Calibri"/>
          <w:highlight w:val="green"/>
        </w:rPr>
        <w:t>──────────────</w:t>
      </w:r>
      <w:r w:rsidRPr="007A7D6C">
        <w:rPr>
          <w:rFonts w:ascii="Arial" w:hAnsi="Arial" w:cs="Arial"/>
          <w:highlight w:val="green"/>
        </w:rPr>
        <w:t>┤</w:t>
      </w:r>
    </w:p>
    <w:p w14:paraId="4973302A" w14:textId="77777777" w:rsidR="007A7D6C" w:rsidRPr="007A7D6C" w:rsidRDefault="007A7D6C" w:rsidP="007A7D6C">
      <w:bookmarkStart w:id="209" w:name="100211"/>
      <w:bookmarkEnd w:id="209"/>
      <w:r w:rsidRPr="007A7D6C">
        <w:rPr>
          <w:highlight w:val="green"/>
        </w:rPr>
        <w:t>│ 100 │ 16,8 │ 42 │ - │ - │</w:t>
      </w:r>
    </w:p>
    <w:p w14:paraId="630B8536" w14:textId="77777777" w:rsidR="007A7D6C" w:rsidRPr="007A7D6C" w:rsidRDefault="007A7D6C" w:rsidP="007A7D6C">
      <w:r w:rsidRPr="007A7D6C">
        <w:rPr>
          <w:rFonts w:ascii="Arial" w:hAnsi="Arial" w:cs="Arial"/>
        </w:rPr>
        <w:t>├</w:t>
      </w:r>
      <w:r w:rsidRPr="007A7D6C">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p>
    <w:p w14:paraId="4C024D2C" w14:textId="77777777" w:rsidR="007A7D6C" w:rsidRPr="007A7D6C" w:rsidRDefault="007A7D6C" w:rsidP="007A7D6C">
      <w:bookmarkStart w:id="210" w:name="100212"/>
      <w:bookmarkEnd w:id="210"/>
      <w:r w:rsidRPr="007A7D6C">
        <w:t>│ 125 │ 21 │ 54 │ - │ - │</w:t>
      </w:r>
    </w:p>
    <w:p w14:paraId="0F5761AF" w14:textId="77777777" w:rsidR="007A7D6C" w:rsidRPr="007A7D6C" w:rsidRDefault="007A7D6C" w:rsidP="007A7D6C">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p>
    <w:p w14:paraId="264B421B" w14:textId="77777777" w:rsidR="007A7D6C" w:rsidRPr="007A7D6C" w:rsidRDefault="007A7D6C" w:rsidP="007A7D6C">
      <w:bookmarkStart w:id="211" w:name="100213"/>
      <w:bookmarkEnd w:id="211"/>
      <w:r w:rsidRPr="007A7D6C">
        <w:t>│ 150 │ 25,2 │ 63 │ - │ - │</w:t>
      </w:r>
    </w:p>
    <w:p w14:paraId="3033BCE2" w14:textId="77777777" w:rsidR="007A7D6C" w:rsidRPr="007A7D6C" w:rsidRDefault="007A7D6C" w:rsidP="007A7D6C">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p>
    <w:p w14:paraId="4BE1F0FC" w14:textId="77777777" w:rsidR="007A7D6C" w:rsidRPr="007A7D6C" w:rsidRDefault="007A7D6C" w:rsidP="007A7D6C">
      <w:bookmarkStart w:id="212" w:name="100214"/>
      <w:bookmarkEnd w:id="212"/>
      <w:r w:rsidRPr="007A7D6C">
        <w:t>│ 200 │ 33,6 │ 84 │ 118,8 │ 120 │</w:t>
      </w:r>
    </w:p>
    <w:p w14:paraId="35E6C6F1" w14:textId="77777777" w:rsidR="007A7D6C" w:rsidRPr="007A7D6C" w:rsidRDefault="007A7D6C" w:rsidP="007A7D6C">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p>
    <w:p w14:paraId="716AEBC2" w14:textId="77777777" w:rsidR="007A7D6C" w:rsidRPr="007A7D6C" w:rsidRDefault="007A7D6C" w:rsidP="007A7D6C">
      <w:bookmarkStart w:id="213" w:name="100215"/>
      <w:bookmarkEnd w:id="213"/>
      <w:r w:rsidRPr="007A7D6C">
        <w:t>│ 250 │ 42 │ 93 │ 133,2 │ 132 │</w:t>
      </w:r>
    </w:p>
    <w:p w14:paraId="2DE35402" w14:textId="77777777" w:rsidR="007A7D6C" w:rsidRPr="007A7D6C" w:rsidRDefault="007A7D6C" w:rsidP="007A7D6C">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t>─────────</w:t>
      </w:r>
      <w:r w:rsidRPr="007A7D6C">
        <w:rPr>
          <w:rFonts w:ascii="Arial" w:hAnsi="Arial" w:cs="Arial"/>
        </w:rPr>
        <w:t>┤</w:t>
      </w:r>
    </w:p>
    <w:p w14:paraId="051AA52D" w14:textId="77777777" w:rsidR="007A7D6C" w:rsidRPr="007A7D6C" w:rsidRDefault="007A7D6C" w:rsidP="007A7D6C">
      <w:bookmarkStart w:id="214" w:name="100216"/>
      <w:bookmarkEnd w:id="214"/>
      <w:r w:rsidRPr="007A7D6C">
        <w:t>│ 300 │ 51 │ 102 │ 145,2 │ 144 │</w:t>
      </w:r>
    </w:p>
    <w:p w14:paraId="6A3F57A8" w14:textId="77777777" w:rsidR="007A7D6C" w:rsidRPr="007A7D6C" w:rsidRDefault="007A7D6C" w:rsidP="007A7D6C">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p>
    <w:p w14:paraId="1B12BD99" w14:textId="77777777" w:rsidR="007A7D6C" w:rsidRPr="007A7D6C" w:rsidRDefault="007A7D6C" w:rsidP="007A7D6C">
      <w:bookmarkStart w:id="215" w:name="100217"/>
      <w:bookmarkEnd w:id="215"/>
      <w:r w:rsidRPr="007A7D6C">
        <w:t>│ 350 │ 54 │ 108 │ 157,2 │ 156 │</w:t>
      </w:r>
    </w:p>
    <w:p w14:paraId="390049D5" w14:textId="77777777" w:rsidR="007A7D6C" w:rsidRPr="007A7D6C" w:rsidRDefault="007A7D6C" w:rsidP="007A7D6C">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p>
    <w:p w14:paraId="5B1D5382" w14:textId="77777777" w:rsidR="007A7D6C" w:rsidRPr="007A7D6C" w:rsidRDefault="007A7D6C" w:rsidP="007A7D6C">
      <w:bookmarkStart w:id="216" w:name="100218"/>
      <w:bookmarkEnd w:id="216"/>
      <w:r w:rsidRPr="007A7D6C">
        <w:t>│ 400 │ 60 │ 117 │ 168 │ 168 │</w:t>
      </w:r>
    </w:p>
    <w:p w14:paraId="0F1987FC" w14:textId="77777777" w:rsidR="007A7D6C" w:rsidRPr="007A7D6C" w:rsidRDefault="007A7D6C" w:rsidP="007A7D6C">
      <w:r w:rsidRPr="007A7D6C">
        <w:rPr>
          <w:rFonts w:ascii="Arial" w:hAnsi="Arial" w:cs="Arial"/>
        </w:rPr>
        <w:t>├</w:t>
      </w:r>
      <w:r w:rsidRPr="007A7D6C">
        <w:rPr>
          <w:rFonts w:ascii="Calibri" w:hAnsi="Calibri" w:cs="Calibri"/>
        </w:rPr>
        <w:t>─────────────</w:t>
      </w:r>
      <w:r w:rsidRPr="007A7D6C">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p>
    <w:p w14:paraId="61827548" w14:textId="77777777" w:rsidR="007A7D6C" w:rsidRPr="007A7D6C" w:rsidRDefault="007A7D6C" w:rsidP="007A7D6C">
      <w:bookmarkStart w:id="217" w:name="100219"/>
      <w:bookmarkEnd w:id="217"/>
      <w:r w:rsidRPr="007A7D6C">
        <w:t>│ 450 │ 63 │ 126 │ 177,6 │ 180 │</w:t>
      </w:r>
    </w:p>
    <w:p w14:paraId="64DA47D6" w14:textId="77777777" w:rsidR="007A7D6C" w:rsidRPr="007A7D6C" w:rsidRDefault="007A7D6C" w:rsidP="007A7D6C">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p>
    <w:p w14:paraId="2502C02D" w14:textId="77777777" w:rsidR="007A7D6C" w:rsidRPr="007A7D6C" w:rsidRDefault="007A7D6C" w:rsidP="007A7D6C">
      <w:bookmarkStart w:id="218" w:name="100220"/>
      <w:bookmarkEnd w:id="218"/>
      <w:r w:rsidRPr="007A7D6C">
        <w:t>│ 500 │ 66 │ 132 │ 188,4 │ 192 │</w:t>
      </w:r>
    </w:p>
    <w:p w14:paraId="7593333E" w14:textId="77777777" w:rsidR="007A7D6C" w:rsidRPr="007A7D6C" w:rsidRDefault="007A7D6C" w:rsidP="007A7D6C">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p>
    <w:p w14:paraId="2B21DADE" w14:textId="77777777" w:rsidR="007A7D6C" w:rsidRPr="007A7D6C" w:rsidRDefault="007A7D6C" w:rsidP="007A7D6C">
      <w:bookmarkStart w:id="219" w:name="100221"/>
      <w:bookmarkEnd w:id="219"/>
      <w:r w:rsidRPr="007A7D6C">
        <w:t>│ 600 │ 72 │ 144 │ - │ 204 │</w:t>
      </w:r>
    </w:p>
    <w:p w14:paraId="4CD64E8A" w14:textId="77777777" w:rsidR="007A7D6C" w:rsidRPr="007A7D6C" w:rsidRDefault="007A7D6C" w:rsidP="007A7D6C">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p>
    <w:p w14:paraId="548FE072" w14:textId="77777777" w:rsidR="007A7D6C" w:rsidRPr="007A7D6C" w:rsidRDefault="007A7D6C" w:rsidP="007A7D6C">
      <w:bookmarkStart w:id="220" w:name="100222"/>
      <w:bookmarkEnd w:id="220"/>
      <w:r w:rsidRPr="007A7D6C">
        <w:t>│ 700 │ 78 │ 153 │ - │ 222 │</w:t>
      </w:r>
    </w:p>
    <w:p w14:paraId="2EA246DD" w14:textId="77777777" w:rsidR="007A7D6C" w:rsidRPr="007A7D6C" w:rsidRDefault="007A7D6C" w:rsidP="007A7D6C">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p>
    <w:p w14:paraId="228550C6" w14:textId="77777777" w:rsidR="007A7D6C" w:rsidRPr="007A7D6C" w:rsidRDefault="007A7D6C" w:rsidP="007A7D6C">
      <w:bookmarkStart w:id="221" w:name="100223"/>
      <w:bookmarkEnd w:id="221"/>
      <w:r w:rsidRPr="007A7D6C">
        <w:t>│ 800 │ 81 │ 162 │ - │ 234 │</w:t>
      </w:r>
    </w:p>
    <w:p w14:paraId="6F787027" w14:textId="77777777" w:rsidR="007A7D6C" w:rsidRPr="007A7D6C" w:rsidRDefault="007A7D6C" w:rsidP="007A7D6C">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t>────────────</w:t>
      </w:r>
      <w:r w:rsidRPr="007A7D6C">
        <w:rPr>
          <w:rFonts w:ascii="Arial" w:hAnsi="Arial" w:cs="Arial"/>
        </w:rPr>
        <w:t>┼</w:t>
      </w:r>
      <w:r w:rsidRPr="007A7D6C">
        <w:rPr>
          <w:rFonts w:ascii="Calibri" w:hAnsi="Calibri" w:cs="Calibri"/>
        </w:rPr>
        <w:t>──────────────</w:t>
      </w:r>
      <w:r w:rsidRPr="007A7D6C">
        <w:rPr>
          <w:rFonts w:ascii="Arial" w:hAnsi="Arial" w:cs="Arial"/>
        </w:rPr>
        <w:t>┤</w:t>
      </w:r>
    </w:p>
    <w:p w14:paraId="7A737928" w14:textId="77777777" w:rsidR="007A7D6C" w:rsidRPr="007A7D6C" w:rsidRDefault="007A7D6C" w:rsidP="007A7D6C">
      <w:bookmarkStart w:id="222" w:name="100224"/>
      <w:bookmarkEnd w:id="222"/>
      <w:r w:rsidRPr="007A7D6C">
        <w:t>│ 900 │ 87 │ 174 │ - │ 252 │</w:t>
      </w:r>
    </w:p>
    <w:p w14:paraId="3AFBF070" w14:textId="77777777" w:rsidR="007A7D6C" w:rsidRPr="007A7D6C" w:rsidRDefault="007A7D6C" w:rsidP="007A7D6C">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p>
    <w:p w14:paraId="6E43CABB" w14:textId="77777777" w:rsidR="007A7D6C" w:rsidRPr="007A7D6C" w:rsidRDefault="007A7D6C" w:rsidP="007A7D6C">
      <w:bookmarkStart w:id="223" w:name="100225"/>
      <w:bookmarkEnd w:id="223"/>
      <w:r w:rsidRPr="007A7D6C">
        <w:t>│ 1000 │ 90 │ 180 │ - │ 264 │</w:t>
      </w:r>
    </w:p>
    <w:p w14:paraId="39C5642A" w14:textId="77777777" w:rsidR="007A7D6C" w:rsidRPr="007A7D6C" w:rsidRDefault="007A7D6C" w:rsidP="007A7D6C">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p>
    <w:p w14:paraId="64A07F64" w14:textId="77777777" w:rsidR="007A7D6C" w:rsidRPr="007A7D6C" w:rsidRDefault="007A7D6C" w:rsidP="007A7D6C">
      <w:bookmarkStart w:id="224" w:name="100226"/>
      <w:bookmarkEnd w:id="224"/>
      <w:r w:rsidRPr="007A7D6C">
        <w:t>│ 1100 │ 93 │ - │ - │ 276 │</w:t>
      </w:r>
    </w:p>
    <w:p w14:paraId="7C43FAE3" w14:textId="77777777" w:rsidR="007A7D6C" w:rsidRPr="007A7D6C" w:rsidRDefault="007A7D6C" w:rsidP="007A7D6C">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p>
    <w:p w14:paraId="56FCD551" w14:textId="77777777" w:rsidR="007A7D6C" w:rsidRPr="007A7D6C" w:rsidRDefault="007A7D6C" w:rsidP="007A7D6C">
      <w:bookmarkStart w:id="225" w:name="100227"/>
      <w:bookmarkEnd w:id="225"/>
      <w:r w:rsidRPr="007A7D6C">
        <w:t>│ 1200 │ 99 │ - │ - │ 288 │</w:t>
      </w:r>
    </w:p>
    <w:p w14:paraId="3C907232" w14:textId="77777777" w:rsidR="007A7D6C" w:rsidRPr="007A7D6C" w:rsidRDefault="007A7D6C" w:rsidP="007A7D6C">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p>
    <w:p w14:paraId="0C79C5FA" w14:textId="77777777" w:rsidR="007A7D6C" w:rsidRPr="007A7D6C" w:rsidRDefault="007A7D6C" w:rsidP="007A7D6C">
      <w:bookmarkStart w:id="226" w:name="100228"/>
      <w:bookmarkEnd w:id="226"/>
      <w:r w:rsidRPr="007A7D6C">
        <w:t>│ 1400 │ 105 │ - │ - │ 300 │</w:t>
      </w:r>
    </w:p>
    <w:p w14:paraId="36ACCB2F" w14:textId="77777777" w:rsidR="007A7D6C" w:rsidRPr="007A7D6C" w:rsidRDefault="007A7D6C" w:rsidP="007A7D6C">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t>─────────────</w:t>
      </w:r>
      <w:r w:rsidRPr="007A7D6C">
        <w:rPr>
          <w:rFonts w:ascii="Arial" w:hAnsi="Arial" w:cs="Arial"/>
        </w:rPr>
        <w:t>┼</w:t>
      </w:r>
      <w:r w:rsidRPr="007A7D6C">
        <w:rPr>
          <w:rFonts w:ascii="Calibri" w:hAnsi="Calibri" w:cs="Calibri"/>
        </w:rPr>
        <w:t>──────────────</w:t>
      </w:r>
      <w:r w:rsidRPr="007A7D6C">
        <w:rPr>
          <w:rFonts w:ascii="Arial" w:hAnsi="Arial" w:cs="Arial"/>
        </w:rPr>
        <w:t>┤</w:t>
      </w:r>
    </w:p>
    <w:p w14:paraId="1DFB88DE" w14:textId="77777777" w:rsidR="007A7D6C" w:rsidRPr="007A7D6C" w:rsidRDefault="007A7D6C" w:rsidP="007A7D6C">
      <w:bookmarkStart w:id="227" w:name="100229"/>
      <w:bookmarkEnd w:id="227"/>
      <w:r w:rsidRPr="007A7D6C">
        <w:t>│ 1600 │ 111 │ - │ - │ 312 │</w:t>
      </w:r>
    </w:p>
    <w:p w14:paraId="55BE685E" w14:textId="77777777" w:rsidR="007A7D6C" w:rsidRPr="007A7D6C" w:rsidRDefault="007A7D6C" w:rsidP="007A7D6C">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p>
    <w:p w14:paraId="04B6AF13" w14:textId="77777777" w:rsidR="007A7D6C" w:rsidRPr="007A7D6C" w:rsidRDefault="007A7D6C" w:rsidP="007A7D6C">
      <w:bookmarkStart w:id="228" w:name="100230"/>
      <w:bookmarkEnd w:id="228"/>
      <w:r w:rsidRPr="007A7D6C">
        <w:t>│ 1800 │ 117 │ - │ - │ 372 │</w:t>
      </w:r>
    </w:p>
    <w:p w14:paraId="6F6725F8" w14:textId="77777777" w:rsidR="007A7D6C" w:rsidRPr="007A7D6C" w:rsidRDefault="007A7D6C" w:rsidP="007A7D6C">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p>
    <w:p w14:paraId="63289287" w14:textId="77777777" w:rsidR="007A7D6C" w:rsidRPr="007A7D6C" w:rsidRDefault="007A7D6C" w:rsidP="007A7D6C">
      <w:bookmarkStart w:id="229" w:name="100231"/>
      <w:bookmarkEnd w:id="229"/>
      <w:r w:rsidRPr="007A7D6C">
        <w:t>│ 2000 │ 126 │ - │ - │ 414 │</w:t>
      </w:r>
    </w:p>
    <w:p w14:paraId="268A3390" w14:textId="77777777" w:rsidR="007A7D6C" w:rsidRPr="007A7D6C" w:rsidRDefault="007A7D6C" w:rsidP="007A7D6C">
      <w:r w:rsidRPr="007A7D6C">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p>
    <w:p w14:paraId="1EE8F215" w14:textId="77777777" w:rsidR="007A7D6C" w:rsidRPr="007A7D6C" w:rsidRDefault="007A7D6C" w:rsidP="007A7D6C">
      <w:bookmarkStart w:id="230" w:name="100232"/>
      <w:bookmarkEnd w:id="230"/>
      <w:r w:rsidRPr="007A7D6C">
        <w:t>Примечание.</w:t>
      </w:r>
    </w:p>
    <w:p w14:paraId="699BD024" w14:textId="77777777" w:rsidR="007A7D6C" w:rsidRPr="007A7D6C" w:rsidRDefault="007A7D6C" w:rsidP="007A7D6C">
      <w:bookmarkStart w:id="231" w:name="100233"/>
      <w:bookmarkEnd w:id="231"/>
      <w:r w:rsidRPr="007A7D6C">
        <w:t>Для чугунных трубопроводов со стыковыми соединениями на резиновых уплотнителях норму естественной убыли воды следует принимать с коэффициентом 0,7.</w:t>
      </w:r>
    </w:p>
    <w:p w14:paraId="198CDDFB" w14:textId="77777777" w:rsidR="007A7D6C" w:rsidRPr="007A7D6C" w:rsidRDefault="007A7D6C" w:rsidP="007A7D6C">
      <w:bookmarkStart w:id="232" w:name="100234"/>
      <w:bookmarkEnd w:id="232"/>
      <w:r w:rsidRPr="007A7D6C">
        <w:t>Для трубопроводов из ПВД и ПНД со сварными соединениями и трубопроводов из ПВХ с клеевыми соединениями норму естественной убыли воды следует принимать как для стальных трубопроводов, определяя этот расход интерполяцией по величине внутреннего диаметра.</w:t>
      </w:r>
    </w:p>
    <w:p w14:paraId="4C2CA50C" w14:textId="77777777" w:rsidR="007A7D6C" w:rsidRPr="007A7D6C" w:rsidRDefault="007A7D6C" w:rsidP="007A7D6C">
      <w:bookmarkStart w:id="233" w:name="100235"/>
      <w:bookmarkEnd w:id="233"/>
      <w:r w:rsidRPr="007A7D6C">
        <w:t>Для трубопроводов из ПВХ с соединениями на резиновых манжетах норму естественной убыли воды следует принимать как для чугунных трубопроводов с такими же соединениями, эквивалентных по величине наружного диаметра, определяя этот расход интерполяцией.</w:t>
      </w:r>
    </w:p>
    <w:p w14:paraId="67C4A668" w14:textId="77777777" w:rsidR="007A7D6C" w:rsidRPr="007A7D6C" w:rsidRDefault="007A7D6C" w:rsidP="007A7D6C">
      <w:bookmarkStart w:id="234" w:name="100236"/>
      <w:bookmarkEnd w:id="234"/>
      <w:r w:rsidRPr="007A7D6C">
        <w:t>2.2. Нормы естественной убыли воды при хранении в РЧВ, размещенных на ВС, принимаются 0,125 кг на 1 кв. м смоченной поверхности РЧВ в час (см. п. 7.33 СНиП 3.05.04-858).</w:t>
      </w:r>
    </w:p>
    <w:p w14:paraId="7E30D6F1" w14:textId="77777777" w:rsidR="007A7D6C" w:rsidRPr="007A7D6C" w:rsidRDefault="007A7D6C" w:rsidP="007A7D6C">
      <w:bookmarkStart w:id="235" w:name="100237"/>
      <w:bookmarkEnd w:id="235"/>
      <w:r w:rsidRPr="007A7D6C">
        <w:t>2.3. Естественную убыль на испарение при хранении в РЧВ учитывать не следует.</w:t>
      </w:r>
    </w:p>
    <w:p w14:paraId="32B2E2B9" w14:textId="77777777" w:rsidR="007A7D6C" w:rsidRPr="007A7D6C" w:rsidRDefault="007A7D6C" w:rsidP="007A7D6C">
      <w:bookmarkStart w:id="236" w:name="100238"/>
      <w:bookmarkEnd w:id="236"/>
      <w:r w:rsidRPr="007A7D6C">
        <w:t>2.4. Нормы естественной убыли воды на ветровой и капельный унос при эксплуатации фонтанов принимаются 20 кг на 1 куб. м воды, находящейся в оборотной системе фонтана в течение часа.</w:t>
      </w:r>
    </w:p>
    <w:p w14:paraId="13B0A0C3" w14:textId="77777777" w:rsidR="007A7D6C" w:rsidRPr="007A7D6C" w:rsidRDefault="007A7D6C" w:rsidP="007A7D6C">
      <w:bookmarkStart w:id="237" w:name="100239"/>
      <w:bookmarkEnd w:id="237"/>
      <w:r w:rsidRPr="007A7D6C">
        <w:t>2.5. Нормы естественной убыли воды на испарение при эксплуатации фонтанов принимаются в зависимости от среднемесячной температуры наружного воздуха по табл. 2.</w:t>
      </w:r>
    </w:p>
    <w:p w14:paraId="7A140C3D" w14:textId="77777777" w:rsidR="007A7D6C" w:rsidRPr="007A7D6C" w:rsidRDefault="007A7D6C" w:rsidP="007A7D6C">
      <w:bookmarkStart w:id="238" w:name="100240"/>
      <w:bookmarkEnd w:id="238"/>
      <w:r w:rsidRPr="007A7D6C">
        <w:t>Таблица 2</w:t>
      </w:r>
    </w:p>
    <w:p w14:paraId="6E267139" w14:textId="77777777" w:rsidR="007A7D6C" w:rsidRPr="007A7D6C" w:rsidRDefault="007A7D6C" w:rsidP="007A7D6C">
      <w:bookmarkStart w:id="239" w:name="100241"/>
      <w:bookmarkEnd w:id="239"/>
      <w:r w:rsidRPr="007A7D6C">
        <w:t>НОРМЫ ЕСТЕСТВЕННОЙ УБЫЛИ ВОДЫ НА ИСПАРЕНИЕ</w:t>
      </w:r>
    </w:p>
    <w:p w14:paraId="53D29BA8" w14:textId="77777777" w:rsidR="007A7D6C" w:rsidRPr="007A7D6C" w:rsidRDefault="007A7D6C" w:rsidP="007A7D6C">
      <w:r w:rsidRPr="007A7D6C">
        <w:t>ПРИ ЭКСПЛУАТАЦИИ ФОНТАНОВ В КИЛОГРАММАХ НА 1 КУБ. М ВОДЫ,</w:t>
      </w:r>
    </w:p>
    <w:p w14:paraId="51AA50ED" w14:textId="77777777" w:rsidR="007A7D6C" w:rsidRPr="007A7D6C" w:rsidRDefault="007A7D6C" w:rsidP="007A7D6C">
      <w:r w:rsidRPr="007A7D6C">
        <w:t>НАХОДЯЩЕЙСЯ В ОБОРОТНОЙ СИСТЕМЕ ФОНТАНА В ТЕЧЕНИЕ ЧАСА</w:t>
      </w:r>
    </w:p>
    <w:p w14:paraId="0DEF6639" w14:textId="77777777" w:rsidR="007A7D6C" w:rsidRPr="007A7D6C" w:rsidRDefault="007A7D6C" w:rsidP="007A7D6C">
      <w:r w:rsidRPr="007A7D6C">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p>
    <w:p w14:paraId="34314F2E" w14:textId="77777777" w:rsidR="007A7D6C" w:rsidRPr="007A7D6C" w:rsidRDefault="007A7D6C" w:rsidP="007A7D6C">
      <w:bookmarkStart w:id="240" w:name="100242"/>
      <w:bookmarkEnd w:id="240"/>
      <w:r w:rsidRPr="007A7D6C">
        <w:t>│Температура воздуха, °C │ 0 │ 10 │ 20 │ 30 │</w:t>
      </w:r>
    </w:p>
    <w:p w14:paraId="62B77392" w14:textId="77777777" w:rsidR="007A7D6C" w:rsidRPr="007A7D6C" w:rsidRDefault="007A7D6C" w:rsidP="007A7D6C">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p>
    <w:p w14:paraId="32D99C67" w14:textId="77777777" w:rsidR="007A7D6C" w:rsidRPr="007A7D6C" w:rsidRDefault="007A7D6C" w:rsidP="007A7D6C">
      <w:bookmarkStart w:id="241" w:name="100243"/>
      <w:bookmarkEnd w:id="241"/>
      <w:r w:rsidRPr="007A7D6C">
        <w:t>│Норма, кг/куб. м x ч │ 1 │ 1,2 │ 1,4 │ 1,5 │</w:t>
      </w:r>
    </w:p>
    <w:p w14:paraId="6151F8A1" w14:textId="77777777" w:rsidR="007A7D6C" w:rsidRPr="007A7D6C" w:rsidRDefault="007A7D6C" w:rsidP="007A7D6C">
      <w:r w:rsidRPr="007A7D6C">
        <w:t>└────────────────────────</w:t>
      </w:r>
      <w:r w:rsidRPr="007A7D6C">
        <w:rPr>
          <w:rFonts w:ascii="Arial" w:hAnsi="Arial" w:cs="Arial"/>
        </w:rPr>
        <w:t>┴</w:t>
      </w:r>
      <w:r w:rsidRPr="007A7D6C">
        <w:rPr>
          <w:rFonts w:ascii="Calibri" w:hAnsi="Calibri" w:cs="Calibri"/>
        </w:rPr>
        <w:t>────</w:t>
      </w:r>
      <w:r w:rsidRPr="007A7D6C">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r w:rsidRPr="007A7D6C">
        <w:rPr>
          <w:rFonts w:ascii="Arial" w:hAnsi="Arial" w:cs="Arial"/>
        </w:rPr>
        <w:t>┴</w:t>
      </w:r>
      <w:r w:rsidRPr="007A7D6C">
        <w:rPr>
          <w:rFonts w:ascii="Calibri" w:hAnsi="Calibri" w:cs="Calibri"/>
        </w:rPr>
        <w:t>─────────┘</w:t>
      </w:r>
    </w:p>
    <w:p w14:paraId="20BC10D5" w14:textId="77777777" w:rsidR="007A7D6C" w:rsidRPr="007A7D6C" w:rsidRDefault="007A7D6C" w:rsidP="007A7D6C">
      <w:bookmarkStart w:id="242" w:name="100244"/>
      <w:bookmarkEnd w:id="242"/>
      <w:r w:rsidRPr="007A7D6C">
        <w:t>Примечание. При промежуточных значениях среднемесячной температуры наружного воздуха норма естественной убыли воды на испарение определяется интерполяцией.</w:t>
      </w:r>
    </w:p>
    <w:p w14:paraId="69DE74C6" w14:textId="77777777" w:rsidR="007A7D6C" w:rsidRPr="007A7D6C" w:rsidRDefault="007A7D6C" w:rsidP="007A7D6C">
      <w:bookmarkStart w:id="243" w:name="100245"/>
      <w:bookmarkEnd w:id="243"/>
      <w:r w:rsidRPr="007A7D6C">
        <w:t>3. Расчеты естественной убыли воды</w:t>
      </w:r>
    </w:p>
    <w:p w14:paraId="1632AF04" w14:textId="77777777" w:rsidR="007A7D6C" w:rsidRPr="007A7D6C" w:rsidRDefault="007A7D6C" w:rsidP="007A7D6C">
      <w:bookmarkStart w:id="244" w:name="100246"/>
      <w:bookmarkEnd w:id="244"/>
      <w:r w:rsidRPr="007A7D6C">
        <w:t>3.1. Естественная убыль при транспортировке воды для передачи абонентам определяется по формуле:</w:t>
      </w:r>
    </w:p>
    <w:p w14:paraId="3170F330" w14:textId="77777777" w:rsidR="007A7D6C" w:rsidRPr="007A7D6C" w:rsidRDefault="007A7D6C" w:rsidP="007A7D6C">
      <w:pPr>
        <w:rPr>
          <w:lang w:val="en-US"/>
        </w:rPr>
      </w:pPr>
      <w:r w:rsidRPr="007A7D6C">
        <w:rPr>
          <w:lang w:val="en-US"/>
        </w:rPr>
        <w:t>N</w:t>
      </w:r>
    </w:p>
    <w:p w14:paraId="552E3DE5" w14:textId="77777777" w:rsidR="007A7D6C" w:rsidRPr="007A7D6C" w:rsidRDefault="007A7D6C" w:rsidP="007A7D6C">
      <w:pPr>
        <w:rPr>
          <w:lang w:val="en-US"/>
        </w:rPr>
      </w:pPr>
      <w:bookmarkStart w:id="245" w:name="100247"/>
      <w:bookmarkEnd w:id="245"/>
      <w:r w:rsidRPr="007A7D6C">
        <w:rPr>
          <w:lang w:val="en-US"/>
        </w:rPr>
        <w:t>G = t x SUM l x n , (1)</w:t>
      </w:r>
    </w:p>
    <w:p w14:paraId="6A0962A4" w14:textId="77777777" w:rsidR="007A7D6C" w:rsidRPr="007A7D6C" w:rsidRDefault="007A7D6C" w:rsidP="007A7D6C">
      <w:r w:rsidRPr="007A7D6C">
        <w:t xml:space="preserve">1 i </w:t>
      </w:r>
      <w:proofErr w:type="spellStart"/>
      <w:r w:rsidRPr="007A7D6C">
        <w:t>i</w:t>
      </w:r>
      <w:proofErr w:type="spellEnd"/>
      <w:r w:rsidRPr="007A7D6C">
        <w:t xml:space="preserve"> </w:t>
      </w:r>
      <w:proofErr w:type="spellStart"/>
      <w:r w:rsidRPr="007A7D6C">
        <w:t>i</w:t>
      </w:r>
      <w:proofErr w:type="spellEnd"/>
    </w:p>
    <w:p w14:paraId="051A0F5D" w14:textId="77777777" w:rsidR="007A7D6C" w:rsidRPr="007A7D6C" w:rsidRDefault="007A7D6C" w:rsidP="007A7D6C">
      <w:bookmarkStart w:id="246" w:name="100376"/>
      <w:bookmarkEnd w:id="246"/>
      <w:r w:rsidRPr="007A7D6C">
        <w:t>где:</w:t>
      </w:r>
    </w:p>
    <w:p w14:paraId="53CC17D5" w14:textId="77777777" w:rsidR="007A7D6C" w:rsidRPr="007A7D6C" w:rsidRDefault="007A7D6C" w:rsidP="007A7D6C">
      <w:bookmarkStart w:id="247" w:name="100377"/>
      <w:bookmarkEnd w:id="247"/>
      <w:r w:rsidRPr="007A7D6C">
        <w:t>l - протяженность i-го участка ВС постоянного диаметра и</w:t>
      </w:r>
    </w:p>
    <w:p w14:paraId="57BB374B" w14:textId="77777777" w:rsidR="007A7D6C" w:rsidRPr="007A7D6C" w:rsidRDefault="007A7D6C" w:rsidP="007A7D6C">
      <w:r w:rsidRPr="007A7D6C">
        <w:t>i</w:t>
      </w:r>
    </w:p>
    <w:p w14:paraId="44452E2F" w14:textId="77777777" w:rsidR="007A7D6C" w:rsidRPr="007A7D6C" w:rsidRDefault="007A7D6C" w:rsidP="007A7D6C">
      <w:r w:rsidRPr="007A7D6C">
        <w:t>материала, км;</w:t>
      </w:r>
    </w:p>
    <w:p w14:paraId="2D09972B" w14:textId="77777777" w:rsidR="007A7D6C" w:rsidRPr="007A7D6C" w:rsidRDefault="007A7D6C" w:rsidP="007A7D6C">
      <w:bookmarkStart w:id="248" w:name="100378"/>
      <w:bookmarkEnd w:id="248"/>
      <w:r w:rsidRPr="007A7D6C">
        <w:t>n - норма естественной убыли, кг/км x ч, определяемая по</w:t>
      </w:r>
    </w:p>
    <w:p w14:paraId="63F91B25" w14:textId="77777777" w:rsidR="007A7D6C" w:rsidRPr="007A7D6C" w:rsidRDefault="007A7D6C" w:rsidP="007A7D6C">
      <w:r w:rsidRPr="007A7D6C">
        <w:t>i</w:t>
      </w:r>
    </w:p>
    <w:p w14:paraId="66934211" w14:textId="77777777" w:rsidR="007A7D6C" w:rsidRPr="007A7D6C" w:rsidRDefault="007A7D6C" w:rsidP="007A7D6C">
      <w:hyperlink r:id="rId55" w:anchor="100209" w:history="1">
        <w:r w:rsidRPr="007A7D6C">
          <w:rPr>
            <w:rStyle w:val="a3"/>
          </w:rPr>
          <w:t>табл. 1</w:t>
        </w:r>
      </w:hyperlink>
      <w:r w:rsidRPr="007A7D6C">
        <w:t>;</w:t>
      </w:r>
    </w:p>
    <w:p w14:paraId="3A5A6808" w14:textId="77777777" w:rsidR="007A7D6C" w:rsidRPr="007A7D6C" w:rsidRDefault="007A7D6C" w:rsidP="007A7D6C">
      <w:bookmarkStart w:id="249" w:name="100379"/>
      <w:bookmarkEnd w:id="249"/>
      <w:r w:rsidRPr="007A7D6C">
        <w:t>t - продолжительность расчетного периода, ч;</w:t>
      </w:r>
    </w:p>
    <w:p w14:paraId="3955DD4A" w14:textId="77777777" w:rsidR="007A7D6C" w:rsidRPr="007A7D6C" w:rsidRDefault="007A7D6C" w:rsidP="007A7D6C">
      <w:bookmarkStart w:id="250" w:name="100380"/>
      <w:bookmarkEnd w:id="250"/>
      <w:r w:rsidRPr="007A7D6C">
        <w:t>N - количество участков ВС постоянного диаметра и материала.</w:t>
      </w:r>
    </w:p>
    <w:p w14:paraId="2E172651" w14:textId="77777777" w:rsidR="007A7D6C" w:rsidRPr="007A7D6C" w:rsidRDefault="007A7D6C" w:rsidP="007A7D6C">
      <w:bookmarkStart w:id="251" w:name="100248"/>
      <w:bookmarkEnd w:id="251"/>
      <w:r w:rsidRPr="007A7D6C">
        <w:t>3.2. Естественная убыль воды при хранении в РЧВ, размещенных</w:t>
      </w:r>
    </w:p>
    <w:p w14:paraId="4925C160" w14:textId="77777777" w:rsidR="007A7D6C" w:rsidRPr="007A7D6C" w:rsidRDefault="007A7D6C" w:rsidP="007A7D6C">
      <w:r w:rsidRPr="007A7D6C">
        <w:t>на ВС, определяется по формуле:</w:t>
      </w:r>
    </w:p>
    <w:p w14:paraId="48785272" w14:textId="77777777" w:rsidR="007A7D6C" w:rsidRPr="007A7D6C" w:rsidRDefault="007A7D6C" w:rsidP="007A7D6C">
      <w:r w:rsidRPr="007A7D6C">
        <w:t>N</w:t>
      </w:r>
    </w:p>
    <w:p w14:paraId="4AFFBFB2" w14:textId="77777777" w:rsidR="007A7D6C" w:rsidRPr="007A7D6C" w:rsidRDefault="007A7D6C" w:rsidP="007A7D6C">
      <w:bookmarkStart w:id="252" w:name="100249"/>
      <w:bookmarkEnd w:id="252"/>
      <w:r w:rsidRPr="007A7D6C">
        <w:t>G = SUM F x 0,125 x t, (2)</w:t>
      </w:r>
    </w:p>
    <w:p w14:paraId="5069F92A" w14:textId="77777777" w:rsidR="007A7D6C" w:rsidRPr="007A7D6C" w:rsidRDefault="007A7D6C" w:rsidP="007A7D6C">
      <w:r w:rsidRPr="007A7D6C">
        <w:t xml:space="preserve">2 i </w:t>
      </w:r>
      <w:proofErr w:type="spellStart"/>
      <w:r w:rsidRPr="007A7D6C">
        <w:t>i</w:t>
      </w:r>
      <w:proofErr w:type="spellEnd"/>
    </w:p>
    <w:p w14:paraId="0C889082" w14:textId="77777777" w:rsidR="007A7D6C" w:rsidRPr="007A7D6C" w:rsidRDefault="007A7D6C" w:rsidP="007A7D6C">
      <w:bookmarkStart w:id="253" w:name="100381"/>
      <w:bookmarkEnd w:id="253"/>
      <w:r w:rsidRPr="007A7D6C">
        <w:t>где:</w:t>
      </w:r>
    </w:p>
    <w:p w14:paraId="6E1C934E" w14:textId="77777777" w:rsidR="007A7D6C" w:rsidRPr="007A7D6C" w:rsidRDefault="007A7D6C" w:rsidP="007A7D6C">
      <w:bookmarkStart w:id="254" w:name="100382"/>
      <w:bookmarkEnd w:id="254"/>
      <w:r w:rsidRPr="007A7D6C">
        <w:t>F - площадь смоченной поверхности i-го РЧВ. Площадь смоченной</w:t>
      </w:r>
    </w:p>
    <w:p w14:paraId="594C0D7F" w14:textId="77777777" w:rsidR="007A7D6C" w:rsidRPr="007A7D6C" w:rsidRDefault="007A7D6C" w:rsidP="007A7D6C">
      <w:r w:rsidRPr="007A7D6C">
        <w:t>i</w:t>
      </w:r>
    </w:p>
    <w:p w14:paraId="55AEAC35" w14:textId="77777777" w:rsidR="007A7D6C" w:rsidRPr="007A7D6C" w:rsidRDefault="007A7D6C" w:rsidP="007A7D6C">
      <w:r w:rsidRPr="007A7D6C">
        <w:t>поверхности определяется при наполнении резервуара до половины</w:t>
      </w:r>
    </w:p>
    <w:p w14:paraId="29115CC0" w14:textId="77777777" w:rsidR="007A7D6C" w:rsidRPr="007A7D6C" w:rsidRDefault="007A7D6C" w:rsidP="007A7D6C">
      <w:r w:rsidRPr="007A7D6C">
        <w:t>рабочей глубины;</w:t>
      </w:r>
    </w:p>
    <w:p w14:paraId="1A1FF005" w14:textId="77777777" w:rsidR="007A7D6C" w:rsidRPr="007A7D6C" w:rsidRDefault="007A7D6C" w:rsidP="007A7D6C">
      <w:bookmarkStart w:id="255" w:name="100383"/>
      <w:bookmarkEnd w:id="255"/>
      <w:r w:rsidRPr="007A7D6C">
        <w:t>0,125 - норма естественной убыли воды при хранении в РЧВ,</w:t>
      </w:r>
    </w:p>
    <w:p w14:paraId="5647A11E" w14:textId="77777777" w:rsidR="007A7D6C" w:rsidRPr="007A7D6C" w:rsidRDefault="007A7D6C" w:rsidP="007A7D6C">
      <w:r w:rsidRPr="007A7D6C">
        <w:t>кг/кв. м x ч, см. </w:t>
      </w:r>
      <w:hyperlink r:id="rId56" w:anchor="100236" w:history="1">
        <w:r w:rsidRPr="007A7D6C">
          <w:rPr>
            <w:rStyle w:val="a3"/>
          </w:rPr>
          <w:t>п. 2.2</w:t>
        </w:r>
      </w:hyperlink>
      <w:r w:rsidRPr="007A7D6C">
        <w:t>;</w:t>
      </w:r>
    </w:p>
    <w:p w14:paraId="14FCE9AC" w14:textId="77777777" w:rsidR="007A7D6C" w:rsidRPr="007A7D6C" w:rsidRDefault="007A7D6C" w:rsidP="007A7D6C">
      <w:bookmarkStart w:id="256" w:name="100384"/>
      <w:bookmarkEnd w:id="256"/>
      <w:r w:rsidRPr="007A7D6C">
        <w:t>t - продолжительность работы i-го РЧВ за расчетный период, ч;</w:t>
      </w:r>
    </w:p>
    <w:p w14:paraId="459D22EE" w14:textId="77777777" w:rsidR="007A7D6C" w:rsidRPr="007A7D6C" w:rsidRDefault="007A7D6C" w:rsidP="007A7D6C">
      <w:bookmarkStart w:id="257" w:name="100385"/>
      <w:bookmarkEnd w:id="257"/>
      <w:r w:rsidRPr="007A7D6C">
        <w:t>N - количество РЧВ.</w:t>
      </w:r>
    </w:p>
    <w:p w14:paraId="3851EE30" w14:textId="77777777" w:rsidR="007A7D6C" w:rsidRPr="007A7D6C" w:rsidRDefault="007A7D6C" w:rsidP="007A7D6C">
      <w:bookmarkStart w:id="258" w:name="100250"/>
      <w:bookmarkEnd w:id="258"/>
      <w:r w:rsidRPr="007A7D6C">
        <w:t>3.3. Естественная убыль воды на ветровой и капельный унос при</w:t>
      </w:r>
    </w:p>
    <w:p w14:paraId="3A2B663A" w14:textId="77777777" w:rsidR="007A7D6C" w:rsidRPr="007A7D6C" w:rsidRDefault="007A7D6C" w:rsidP="007A7D6C">
      <w:r w:rsidRPr="007A7D6C">
        <w:t>эксплуатации фонтанов определяется по формуле:</w:t>
      </w:r>
    </w:p>
    <w:p w14:paraId="2DFDA127" w14:textId="77777777" w:rsidR="007A7D6C" w:rsidRPr="007A7D6C" w:rsidRDefault="007A7D6C" w:rsidP="007A7D6C">
      <w:pPr>
        <w:rPr>
          <w:lang w:val="en-US"/>
        </w:rPr>
      </w:pPr>
      <w:r w:rsidRPr="007A7D6C">
        <w:rPr>
          <w:lang w:val="en-US"/>
        </w:rPr>
        <w:t>N</w:t>
      </w:r>
    </w:p>
    <w:p w14:paraId="761C2616" w14:textId="77777777" w:rsidR="007A7D6C" w:rsidRPr="007A7D6C" w:rsidRDefault="007A7D6C" w:rsidP="007A7D6C">
      <w:pPr>
        <w:rPr>
          <w:lang w:val="en-US"/>
        </w:rPr>
      </w:pPr>
      <w:bookmarkStart w:id="259" w:name="100251"/>
      <w:bookmarkEnd w:id="259"/>
      <w:r w:rsidRPr="007A7D6C">
        <w:rPr>
          <w:lang w:val="en-US"/>
        </w:rPr>
        <w:t>G = SUM Q x 20 x t, (3)</w:t>
      </w:r>
    </w:p>
    <w:p w14:paraId="30EE20CA" w14:textId="77777777" w:rsidR="007A7D6C" w:rsidRPr="007A7D6C" w:rsidRDefault="007A7D6C" w:rsidP="007A7D6C">
      <w:pPr>
        <w:rPr>
          <w:lang w:val="en-US"/>
        </w:rPr>
      </w:pPr>
      <w:r w:rsidRPr="007A7D6C">
        <w:rPr>
          <w:lang w:val="en-US"/>
        </w:rPr>
        <w:t>3 i i</w:t>
      </w:r>
    </w:p>
    <w:p w14:paraId="3A6CB688" w14:textId="77777777" w:rsidR="007A7D6C" w:rsidRPr="007A7D6C" w:rsidRDefault="007A7D6C" w:rsidP="007A7D6C">
      <w:bookmarkStart w:id="260" w:name="100386"/>
      <w:bookmarkEnd w:id="260"/>
      <w:r w:rsidRPr="007A7D6C">
        <w:t>где:</w:t>
      </w:r>
    </w:p>
    <w:p w14:paraId="77A34E61" w14:textId="77777777" w:rsidR="007A7D6C" w:rsidRPr="007A7D6C" w:rsidRDefault="007A7D6C" w:rsidP="007A7D6C">
      <w:bookmarkStart w:id="261" w:name="100387"/>
      <w:bookmarkEnd w:id="261"/>
      <w:r w:rsidRPr="007A7D6C">
        <w:t>Q - объем воды в оборотной системе фонтана, куб. м;</w:t>
      </w:r>
    </w:p>
    <w:p w14:paraId="4F02CA4F" w14:textId="77777777" w:rsidR="007A7D6C" w:rsidRPr="007A7D6C" w:rsidRDefault="007A7D6C" w:rsidP="007A7D6C">
      <w:r w:rsidRPr="007A7D6C">
        <w:t>i</w:t>
      </w:r>
    </w:p>
    <w:p w14:paraId="39182845" w14:textId="77777777" w:rsidR="007A7D6C" w:rsidRPr="007A7D6C" w:rsidRDefault="007A7D6C" w:rsidP="007A7D6C">
      <w:bookmarkStart w:id="262" w:name="100388"/>
      <w:bookmarkEnd w:id="262"/>
      <w:r w:rsidRPr="007A7D6C">
        <w:t>20 - норма естественной убыли на ветровой и капельный унос,</w:t>
      </w:r>
    </w:p>
    <w:p w14:paraId="6ECDA44C" w14:textId="77777777" w:rsidR="007A7D6C" w:rsidRPr="007A7D6C" w:rsidRDefault="007A7D6C" w:rsidP="007A7D6C">
      <w:r w:rsidRPr="007A7D6C">
        <w:t>кг/куб. м x ч, см. </w:t>
      </w:r>
      <w:hyperlink r:id="rId57" w:anchor="100238" w:history="1">
        <w:r w:rsidRPr="007A7D6C">
          <w:rPr>
            <w:rStyle w:val="a3"/>
          </w:rPr>
          <w:t>п. 2.4</w:t>
        </w:r>
      </w:hyperlink>
      <w:r w:rsidRPr="007A7D6C">
        <w:t>;</w:t>
      </w:r>
    </w:p>
    <w:p w14:paraId="6224F184" w14:textId="77777777" w:rsidR="007A7D6C" w:rsidRPr="007A7D6C" w:rsidRDefault="007A7D6C" w:rsidP="007A7D6C">
      <w:bookmarkStart w:id="263" w:name="100389"/>
      <w:bookmarkEnd w:id="263"/>
      <w:r w:rsidRPr="007A7D6C">
        <w:t>t - продолжительность работы i-го фонтана за расчетный период,</w:t>
      </w:r>
    </w:p>
    <w:p w14:paraId="3E52432C" w14:textId="77777777" w:rsidR="007A7D6C" w:rsidRPr="007A7D6C" w:rsidRDefault="007A7D6C" w:rsidP="007A7D6C">
      <w:r w:rsidRPr="007A7D6C">
        <w:t>ч;</w:t>
      </w:r>
    </w:p>
    <w:p w14:paraId="74E7D03D" w14:textId="77777777" w:rsidR="007A7D6C" w:rsidRPr="007A7D6C" w:rsidRDefault="007A7D6C" w:rsidP="007A7D6C">
      <w:bookmarkStart w:id="264" w:name="100390"/>
      <w:bookmarkEnd w:id="264"/>
      <w:r w:rsidRPr="007A7D6C">
        <w:t>N - количество фонтанов.</w:t>
      </w:r>
    </w:p>
    <w:p w14:paraId="7C2CAB85" w14:textId="77777777" w:rsidR="007A7D6C" w:rsidRPr="007A7D6C" w:rsidRDefault="007A7D6C" w:rsidP="007A7D6C">
      <w:bookmarkStart w:id="265" w:name="100252"/>
      <w:bookmarkEnd w:id="265"/>
      <w:r w:rsidRPr="007A7D6C">
        <w:t>3.4. Естественная убыль воды на испарение при эксплуатации</w:t>
      </w:r>
    </w:p>
    <w:p w14:paraId="58BCF4CB" w14:textId="77777777" w:rsidR="007A7D6C" w:rsidRPr="007A7D6C" w:rsidRDefault="007A7D6C" w:rsidP="007A7D6C">
      <w:r w:rsidRPr="007A7D6C">
        <w:t>фонтанов определяется по формуле:</w:t>
      </w:r>
    </w:p>
    <w:p w14:paraId="6407E3BD" w14:textId="77777777" w:rsidR="007A7D6C" w:rsidRPr="007A7D6C" w:rsidRDefault="007A7D6C" w:rsidP="007A7D6C">
      <w:proofErr w:type="spellStart"/>
      <w:r w:rsidRPr="007A7D6C">
        <w:t>Исп</w:t>
      </w:r>
      <w:proofErr w:type="spellEnd"/>
      <w:r w:rsidRPr="007A7D6C">
        <w:t xml:space="preserve"> N </w:t>
      </w:r>
      <w:proofErr w:type="spellStart"/>
      <w:r w:rsidRPr="007A7D6C">
        <w:t>Исп</w:t>
      </w:r>
      <w:proofErr w:type="spellEnd"/>
    </w:p>
    <w:p w14:paraId="1DB8BB41" w14:textId="77777777" w:rsidR="007A7D6C" w:rsidRPr="007A7D6C" w:rsidRDefault="007A7D6C" w:rsidP="007A7D6C">
      <w:bookmarkStart w:id="266" w:name="100253"/>
      <w:bookmarkEnd w:id="266"/>
      <w:r w:rsidRPr="007A7D6C">
        <w:t>G = SUM Q x q x t, (4)</w:t>
      </w:r>
    </w:p>
    <w:p w14:paraId="52F46E2D" w14:textId="77777777" w:rsidR="007A7D6C" w:rsidRPr="007A7D6C" w:rsidRDefault="007A7D6C" w:rsidP="007A7D6C">
      <w:r w:rsidRPr="007A7D6C">
        <w:t xml:space="preserve">i </w:t>
      </w:r>
      <w:proofErr w:type="spellStart"/>
      <w:r w:rsidRPr="007A7D6C">
        <w:t>i</w:t>
      </w:r>
      <w:proofErr w:type="spellEnd"/>
    </w:p>
    <w:p w14:paraId="06338BB8" w14:textId="77777777" w:rsidR="007A7D6C" w:rsidRPr="007A7D6C" w:rsidRDefault="007A7D6C" w:rsidP="007A7D6C">
      <w:bookmarkStart w:id="267" w:name="100391"/>
      <w:bookmarkEnd w:id="267"/>
      <w:r w:rsidRPr="007A7D6C">
        <w:t>где:</w:t>
      </w:r>
    </w:p>
    <w:p w14:paraId="0283BD62" w14:textId="77777777" w:rsidR="007A7D6C" w:rsidRPr="007A7D6C" w:rsidRDefault="007A7D6C" w:rsidP="007A7D6C">
      <w:bookmarkStart w:id="268" w:name="100392"/>
      <w:bookmarkEnd w:id="268"/>
      <w:r w:rsidRPr="007A7D6C">
        <w:t>Q - объем воды в оборотной системе фонтана, куб. м;</w:t>
      </w:r>
    </w:p>
    <w:p w14:paraId="1304FA2C" w14:textId="77777777" w:rsidR="007A7D6C" w:rsidRPr="007A7D6C" w:rsidRDefault="007A7D6C" w:rsidP="007A7D6C">
      <w:r w:rsidRPr="007A7D6C">
        <w:t>i</w:t>
      </w:r>
    </w:p>
    <w:p w14:paraId="40FE2BD9" w14:textId="77777777" w:rsidR="007A7D6C" w:rsidRPr="007A7D6C" w:rsidRDefault="007A7D6C" w:rsidP="007A7D6C">
      <w:proofErr w:type="spellStart"/>
      <w:r w:rsidRPr="007A7D6C">
        <w:t>Исп</w:t>
      </w:r>
      <w:proofErr w:type="spellEnd"/>
    </w:p>
    <w:p w14:paraId="71E507B5" w14:textId="77777777" w:rsidR="007A7D6C" w:rsidRPr="007A7D6C" w:rsidRDefault="007A7D6C" w:rsidP="007A7D6C">
      <w:bookmarkStart w:id="269" w:name="100393"/>
      <w:bookmarkEnd w:id="269"/>
      <w:r w:rsidRPr="007A7D6C">
        <w:t>q - норма естественной убыли на испарение, кг/куб. м x ч,</w:t>
      </w:r>
    </w:p>
    <w:p w14:paraId="7A65AFD3" w14:textId="77777777" w:rsidR="007A7D6C" w:rsidRPr="007A7D6C" w:rsidRDefault="007A7D6C" w:rsidP="007A7D6C">
      <w:r w:rsidRPr="007A7D6C">
        <w:t>см. </w:t>
      </w:r>
      <w:hyperlink r:id="rId58" w:anchor="100241" w:history="1">
        <w:r w:rsidRPr="007A7D6C">
          <w:rPr>
            <w:rStyle w:val="a3"/>
          </w:rPr>
          <w:t>табл. 2</w:t>
        </w:r>
      </w:hyperlink>
      <w:r w:rsidRPr="007A7D6C">
        <w:t>;</w:t>
      </w:r>
    </w:p>
    <w:p w14:paraId="2A172245" w14:textId="77777777" w:rsidR="007A7D6C" w:rsidRPr="007A7D6C" w:rsidRDefault="007A7D6C" w:rsidP="007A7D6C">
      <w:bookmarkStart w:id="270" w:name="100394"/>
      <w:bookmarkEnd w:id="270"/>
      <w:r w:rsidRPr="007A7D6C">
        <w:t>t - продолжительность работы i-го фонтана за расчетный период,</w:t>
      </w:r>
    </w:p>
    <w:p w14:paraId="548A8B34" w14:textId="77777777" w:rsidR="007A7D6C" w:rsidRPr="007A7D6C" w:rsidRDefault="007A7D6C" w:rsidP="007A7D6C">
      <w:r w:rsidRPr="007A7D6C">
        <w:t>ч;</w:t>
      </w:r>
    </w:p>
    <w:p w14:paraId="620B376F" w14:textId="77777777" w:rsidR="007A7D6C" w:rsidRPr="007A7D6C" w:rsidRDefault="007A7D6C" w:rsidP="007A7D6C">
      <w:bookmarkStart w:id="271" w:name="100395"/>
      <w:bookmarkEnd w:id="271"/>
      <w:r w:rsidRPr="007A7D6C">
        <w:t>N - количество фонтанов.</w:t>
      </w:r>
    </w:p>
    <w:p w14:paraId="635A8C97" w14:textId="77777777" w:rsidR="007A7D6C" w:rsidRPr="007A7D6C" w:rsidRDefault="007A7D6C" w:rsidP="007A7D6C"/>
    <w:p w14:paraId="23D072F2" w14:textId="77777777" w:rsidR="007A7D6C" w:rsidRPr="007A7D6C" w:rsidRDefault="007A7D6C" w:rsidP="007A7D6C"/>
    <w:p w14:paraId="0ED66B95" w14:textId="77777777" w:rsidR="007A7D6C" w:rsidRPr="007A7D6C" w:rsidRDefault="007A7D6C" w:rsidP="007A7D6C"/>
    <w:p w14:paraId="52E9F969" w14:textId="77777777" w:rsidR="007A7D6C" w:rsidRPr="007A7D6C" w:rsidRDefault="007A7D6C" w:rsidP="007A7D6C">
      <w:bookmarkStart w:id="272" w:name="100254"/>
      <w:bookmarkEnd w:id="272"/>
      <w:r w:rsidRPr="007A7D6C">
        <w:t>Приложение 3</w:t>
      </w:r>
    </w:p>
    <w:p w14:paraId="75121984" w14:textId="77777777" w:rsidR="007A7D6C" w:rsidRPr="007A7D6C" w:rsidRDefault="007A7D6C" w:rsidP="007A7D6C">
      <w:bookmarkStart w:id="273" w:name="100255"/>
      <w:bookmarkEnd w:id="273"/>
      <w:r w:rsidRPr="007A7D6C">
        <w:t>ПОРЯДОК</w:t>
      </w:r>
    </w:p>
    <w:p w14:paraId="5269DE21" w14:textId="77777777" w:rsidR="007A7D6C" w:rsidRPr="007A7D6C" w:rsidRDefault="007A7D6C" w:rsidP="007A7D6C">
      <w:r w:rsidRPr="007A7D6C">
        <w:t>ОБСЛЕДОВАНИЙ ВОДОПРОВОДНОЙ СЕТИ С ЦЕЛЬЮ ОПРЕДЕЛЕНИЯ</w:t>
      </w:r>
    </w:p>
    <w:p w14:paraId="427B7786" w14:textId="77777777" w:rsidR="007A7D6C" w:rsidRPr="007A7D6C" w:rsidRDefault="007A7D6C" w:rsidP="007A7D6C">
      <w:r w:rsidRPr="007A7D6C">
        <w:t>УТЕЧЕК ВОДЫ</w:t>
      </w:r>
    </w:p>
    <w:p w14:paraId="15A519DD" w14:textId="77777777" w:rsidR="007A7D6C" w:rsidRPr="007A7D6C" w:rsidRDefault="007A7D6C" w:rsidP="007A7D6C">
      <w:bookmarkStart w:id="274" w:name="100256"/>
      <w:bookmarkEnd w:id="274"/>
      <w:r w:rsidRPr="007A7D6C">
        <w:t>Для изучения состояния водопроводной сети, режима ее работы и выявления скрытых утечек воды проводятся следующие виды обследований и измерений на водопроводной сети, результаты которых используются при оценке объемов скрытых утечек </w:t>
      </w:r>
      <w:hyperlink r:id="rId59" w:anchor="100279" w:history="1">
        <w:r w:rsidRPr="007A7D6C">
          <w:rPr>
            <w:rStyle w:val="a3"/>
          </w:rPr>
          <w:t>(Приложение 4)</w:t>
        </w:r>
      </w:hyperlink>
      <w:r w:rsidRPr="007A7D6C">
        <w:t>:</w:t>
      </w:r>
    </w:p>
    <w:p w14:paraId="79DDE004" w14:textId="77777777" w:rsidR="007A7D6C" w:rsidRPr="007A7D6C" w:rsidRDefault="007A7D6C" w:rsidP="007A7D6C">
      <w:bookmarkStart w:id="275" w:name="100257"/>
      <w:bookmarkEnd w:id="275"/>
      <w:r w:rsidRPr="007A7D6C">
        <w:t>- измерение расходов и напоров на определенных участках сети;</w:t>
      </w:r>
    </w:p>
    <w:p w14:paraId="4FE7E426" w14:textId="77777777" w:rsidR="007A7D6C" w:rsidRPr="007A7D6C" w:rsidRDefault="007A7D6C" w:rsidP="007A7D6C">
      <w:bookmarkStart w:id="276" w:name="100258"/>
      <w:bookmarkEnd w:id="276"/>
      <w:r w:rsidRPr="007A7D6C">
        <w:t>- телевизионный контроль внутреннего состояния трубопроводов;</w:t>
      </w:r>
    </w:p>
    <w:p w14:paraId="0E2878D3" w14:textId="77777777" w:rsidR="007A7D6C" w:rsidRPr="007A7D6C" w:rsidRDefault="007A7D6C" w:rsidP="007A7D6C">
      <w:bookmarkStart w:id="277" w:name="100259"/>
      <w:bookmarkEnd w:id="277"/>
      <w:r w:rsidRPr="007A7D6C">
        <w:t>- проведение манометрической съемки водопроводной сети;</w:t>
      </w:r>
    </w:p>
    <w:p w14:paraId="41AFE329" w14:textId="77777777" w:rsidR="007A7D6C" w:rsidRPr="007A7D6C" w:rsidRDefault="007A7D6C" w:rsidP="007A7D6C">
      <w:bookmarkStart w:id="278" w:name="100260"/>
      <w:bookmarkEnd w:id="278"/>
      <w:r w:rsidRPr="007A7D6C">
        <w:t>- определение повреждений на водопроводной сети.</w:t>
      </w:r>
    </w:p>
    <w:p w14:paraId="13AA71B1" w14:textId="77777777" w:rsidR="007A7D6C" w:rsidRPr="007A7D6C" w:rsidRDefault="007A7D6C" w:rsidP="007A7D6C">
      <w:bookmarkStart w:id="279" w:name="100261"/>
      <w:bookmarkEnd w:id="279"/>
      <w:r w:rsidRPr="007A7D6C">
        <w:t>1. Телевизионный контроль</w:t>
      </w:r>
    </w:p>
    <w:p w14:paraId="0CD845F5" w14:textId="77777777" w:rsidR="007A7D6C" w:rsidRPr="007A7D6C" w:rsidRDefault="007A7D6C" w:rsidP="007A7D6C">
      <w:bookmarkStart w:id="280" w:name="100262"/>
      <w:bookmarkEnd w:id="280"/>
      <w:r w:rsidRPr="007A7D6C">
        <w:t>Проводится с целью выявления внутреннего состояния трубопроводов, составления паспортов (дефектных карточек) технического состояния водопроводных сетей, определения качества выполнения строительно-монтажных работ при прокладке новых и реконструированных трубопроводов.</w:t>
      </w:r>
    </w:p>
    <w:p w14:paraId="60007363" w14:textId="77777777" w:rsidR="007A7D6C" w:rsidRPr="007A7D6C" w:rsidRDefault="007A7D6C" w:rsidP="007A7D6C">
      <w:bookmarkStart w:id="281" w:name="100263"/>
      <w:bookmarkEnd w:id="281"/>
      <w:r w:rsidRPr="007A7D6C">
        <w:t>2. Манометрическая съемка водопроводной сети</w:t>
      </w:r>
    </w:p>
    <w:p w14:paraId="0C577D53" w14:textId="77777777" w:rsidR="007A7D6C" w:rsidRPr="007A7D6C" w:rsidRDefault="007A7D6C" w:rsidP="007A7D6C">
      <w:bookmarkStart w:id="282" w:name="100264"/>
      <w:bookmarkEnd w:id="282"/>
      <w:r w:rsidRPr="007A7D6C">
        <w:t>Манометрическая съемка проводится с целью выявления участков с повышенным сопротивлением, определения напоров у потребителей и оптимизации режима работы водопроводной сети. Манометрическая съемка позволяет также обнаружить нарушения и сбои в работе водопроводной сети, вызванные, например, авариями на сети. Для проведения съемки в диктующих контрольных точках сети устанавливаются манометры, показания которых фиксируются одновременно в определенное время суток и заносятся в компьютер. Первичные манометры могут быть снабжены накопителями информации, которые позволяют непрерывно записывать и анализировать первичные данные в течение заданного срока (до 10 дней).</w:t>
      </w:r>
    </w:p>
    <w:p w14:paraId="136FA342" w14:textId="77777777" w:rsidR="007A7D6C" w:rsidRPr="007A7D6C" w:rsidRDefault="007A7D6C" w:rsidP="007A7D6C">
      <w:bookmarkStart w:id="283" w:name="100265"/>
      <w:bookmarkEnd w:id="283"/>
      <w:r w:rsidRPr="007A7D6C">
        <w:t>3. Определение мест повреждений на водопроводной сети</w:t>
      </w:r>
    </w:p>
    <w:p w14:paraId="3CD6E71B" w14:textId="77777777" w:rsidR="007A7D6C" w:rsidRPr="007A7D6C" w:rsidRDefault="007A7D6C" w:rsidP="007A7D6C">
      <w:bookmarkStart w:id="284" w:name="100266"/>
      <w:bookmarkEnd w:id="284"/>
      <w:r w:rsidRPr="007A7D6C">
        <w:t>Производится путем фиксирования места возникновения акустических сигналов, которые возникают при истечении воды при повреждении напорных трубопроводов (свищ, расстыковка, трещина и др.). Применяются акустические и электронно-акустические способы определения мест повреждений напорных трубопроводов:</w:t>
      </w:r>
    </w:p>
    <w:p w14:paraId="1B6CBF44" w14:textId="77777777" w:rsidR="007A7D6C" w:rsidRPr="007A7D6C" w:rsidRDefault="007A7D6C" w:rsidP="007A7D6C">
      <w:bookmarkStart w:id="285" w:name="100267"/>
      <w:bookmarkEnd w:id="285"/>
      <w:r w:rsidRPr="007A7D6C">
        <w:t xml:space="preserve">- способ акустического поточечного прослушивания с поверхности земли трассы водопровода. Прослушивание трассы проводится через каждые 1 - 3 м с помощью </w:t>
      </w:r>
      <w:proofErr w:type="spellStart"/>
      <w:r w:rsidRPr="007A7D6C">
        <w:t>геомикрофонов</w:t>
      </w:r>
      <w:proofErr w:type="spellEnd"/>
      <w:r w:rsidRPr="007A7D6C">
        <w:t>. Результаты измерений заносятся в память прибора, по которым и определяется место повреждения;</w:t>
      </w:r>
    </w:p>
    <w:p w14:paraId="35F25FFB" w14:textId="77777777" w:rsidR="007A7D6C" w:rsidRPr="007A7D6C" w:rsidRDefault="007A7D6C" w:rsidP="007A7D6C">
      <w:bookmarkStart w:id="286" w:name="100268"/>
      <w:bookmarkEnd w:id="286"/>
      <w:r w:rsidRPr="007A7D6C">
        <w:t>- корреляционный способ поиска скрытых повреждений заключается в том, что акустические сигналы, наведенные повреждением трубопровода, преобразуются в электрические сигналы и передаются в усилитель прибора-коррелятора. На корреляционный блок подаются радиосигналы от двух усилителей (излучателей), расположенных в начале и конце исследуемого участка. Коррелятор производит обработку поступающих данных и вычисляет расстояние от места утечки до ближайшего излучателя по формуле:</w:t>
      </w:r>
    </w:p>
    <w:p w14:paraId="2E58F694" w14:textId="77777777" w:rsidR="007A7D6C" w:rsidRPr="007A7D6C" w:rsidRDefault="007A7D6C" w:rsidP="007A7D6C">
      <w:bookmarkStart w:id="287" w:name="100269"/>
      <w:bookmarkEnd w:id="287"/>
      <w:r w:rsidRPr="007A7D6C">
        <w:t>L = (D - V x ДЕЛЬТА t</w:t>
      </w:r>
      <w:proofErr w:type="gramStart"/>
      <w:r w:rsidRPr="007A7D6C">
        <w:t>) :</w:t>
      </w:r>
      <w:proofErr w:type="gramEnd"/>
      <w:r w:rsidRPr="007A7D6C">
        <w:t xml:space="preserve"> 2,</w:t>
      </w:r>
    </w:p>
    <w:p w14:paraId="25F84FCD" w14:textId="77777777" w:rsidR="007A7D6C" w:rsidRPr="007A7D6C" w:rsidRDefault="007A7D6C" w:rsidP="007A7D6C">
      <w:bookmarkStart w:id="288" w:name="100270"/>
      <w:bookmarkEnd w:id="288"/>
      <w:r w:rsidRPr="007A7D6C">
        <w:t>где:</w:t>
      </w:r>
    </w:p>
    <w:p w14:paraId="421A429D" w14:textId="77777777" w:rsidR="007A7D6C" w:rsidRPr="007A7D6C" w:rsidRDefault="007A7D6C" w:rsidP="007A7D6C">
      <w:bookmarkStart w:id="289" w:name="100271"/>
      <w:bookmarkEnd w:id="289"/>
      <w:r w:rsidRPr="007A7D6C">
        <w:t>D - длина исследуемого участка;</w:t>
      </w:r>
    </w:p>
    <w:p w14:paraId="047A6465" w14:textId="77777777" w:rsidR="007A7D6C" w:rsidRPr="007A7D6C" w:rsidRDefault="007A7D6C" w:rsidP="007A7D6C">
      <w:bookmarkStart w:id="290" w:name="100272"/>
      <w:bookmarkEnd w:id="290"/>
      <w:r w:rsidRPr="007A7D6C">
        <w:t>V - скорость распространения звука в воде;</w:t>
      </w:r>
    </w:p>
    <w:p w14:paraId="666A249F" w14:textId="77777777" w:rsidR="007A7D6C" w:rsidRPr="007A7D6C" w:rsidRDefault="007A7D6C" w:rsidP="007A7D6C">
      <w:bookmarkStart w:id="291" w:name="100273"/>
      <w:bookmarkEnd w:id="291"/>
      <w:r w:rsidRPr="007A7D6C">
        <w:t>ДЕЛЬТА t - разница во времени распространения звука от места утечки до каждого излучателя;</w:t>
      </w:r>
    </w:p>
    <w:p w14:paraId="110BCEDE" w14:textId="77777777" w:rsidR="007A7D6C" w:rsidRPr="007A7D6C" w:rsidRDefault="007A7D6C" w:rsidP="007A7D6C">
      <w:bookmarkStart w:id="292" w:name="100274"/>
      <w:bookmarkEnd w:id="292"/>
      <w:r w:rsidRPr="007A7D6C">
        <w:t xml:space="preserve">- электронно-акустический способ с датчиками шума (например, </w:t>
      </w:r>
      <w:proofErr w:type="spellStart"/>
      <w:r w:rsidRPr="007A7D6C">
        <w:t>Permalog</w:t>
      </w:r>
      <w:proofErr w:type="spellEnd"/>
      <w:r w:rsidRPr="007A7D6C">
        <w:t xml:space="preserve"> и др.) позволяет определять возможные утечки на водопроводных сетях большой протяженности. Комплект приборов состоит из датчиков (регистраторов) и приемника. Датчики фиксируют место появления и интенсивность шума на водопроводной сети. Чувствительность регистратора, исходя из уровня чувствительности, не превышает 250 м, в связи с этим для обследования района необходимо расставлять систему датчиков, распределяя их согласно топологии водопроводной сети. Приемник сигналов устанавливается в автомобиле, служит для автоматического считывания показаний с ближайших датчиков посредством радиосвязи. Точное место утечки впоследствии определяют с помощью акустического коррелятора. Таким образом, за малый промежуток времени можно обследовать большие участки водопроводных сетей. В процессе регистрации датчиком фиксируется интенсивность шума (рис. 1 - не приводится), а также количество записей (N) для каждой интенсивности шума.</w:t>
      </w:r>
    </w:p>
    <w:p w14:paraId="0D0BCBBB" w14:textId="77777777" w:rsidR="007A7D6C" w:rsidRPr="007A7D6C" w:rsidRDefault="007A7D6C" w:rsidP="007A7D6C">
      <w:bookmarkStart w:id="293" w:name="100275"/>
      <w:bookmarkEnd w:id="293"/>
      <w:r w:rsidRPr="007A7D6C">
        <w:t>Результаты измерений преобразуются в виде интегрированного графика-профиля шума (рис. 2 - не приводится). По основным параметрам графика - величине интенсивности шума (I) и ширине полосы шума (</w:t>
      </w:r>
      <w:proofErr w:type="spellStart"/>
      <w:r w:rsidRPr="007A7D6C">
        <w:t>Sp</w:t>
      </w:r>
      <w:proofErr w:type="spellEnd"/>
      <w:r w:rsidRPr="007A7D6C">
        <w:t>) - определяется значимость утечки.</w:t>
      </w:r>
    </w:p>
    <w:p w14:paraId="18937770" w14:textId="77777777" w:rsidR="007A7D6C" w:rsidRPr="007A7D6C" w:rsidRDefault="007A7D6C" w:rsidP="007A7D6C">
      <w:bookmarkStart w:id="294" w:name="100276"/>
      <w:bookmarkStart w:id="295" w:name="100277"/>
      <w:bookmarkEnd w:id="294"/>
      <w:bookmarkEnd w:id="295"/>
      <w:r w:rsidRPr="007A7D6C">
        <w:t>Полученные результаты измерений заносятся в банк данных для последующего анализа и проведения работ по ликвидации повреждений напорных трубопроводов.</w:t>
      </w:r>
    </w:p>
    <w:p w14:paraId="6C59C77F" w14:textId="77777777" w:rsidR="007A7D6C" w:rsidRPr="007A7D6C" w:rsidRDefault="007A7D6C" w:rsidP="007A7D6C"/>
    <w:p w14:paraId="4B473BBC" w14:textId="77777777" w:rsidR="007A7D6C" w:rsidRPr="007A7D6C" w:rsidRDefault="007A7D6C" w:rsidP="007A7D6C"/>
    <w:p w14:paraId="06CB8B05" w14:textId="77777777" w:rsidR="007A7D6C" w:rsidRPr="007A7D6C" w:rsidRDefault="007A7D6C" w:rsidP="007A7D6C"/>
    <w:p w14:paraId="49A0EBA0" w14:textId="77777777" w:rsidR="007A7D6C" w:rsidRPr="007A7D6C" w:rsidRDefault="007A7D6C" w:rsidP="007A7D6C">
      <w:bookmarkStart w:id="296" w:name="100278"/>
      <w:bookmarkEnd w:id="296"/>
      <w:r w:rsidRPr="007A7D6C">
        <w:t>Приложение 4</w:t>
      </w:r>
    </w:p>
    <w:p w14:paraId="3D7C246E" w14:textId="77777777" w:rsidR="007A7D6C" w:rsidRPr="007A7D6C" w:rsidRDefault="007A7D6C" w:rsidP="007A7D6C">
      <w:bookmarkStart w:id="297" w:name="100279"/>
      <w:bookmarkEnd w:id="297"/>
      <w:r w:rsidRPr="007A7D6C">
        <w:t>ПОРЯДОК</w:t>
      </w:r>
    </w:p>
    <w:p w14:paraId="5E8E587D" w14:textId="77777777" w:rsidR="007A7D6C" w:rsidRPr="007A7D6C" w:rsidRDefault="007A7D6C" w:rsidP="007A7D6C">
      <w:r w:rsidRPr="007A7D6C">
        <w:t>ОПРЕДЕЛЕНИЯ ОБЪЕМОВ СКРЫТЫХ УТЕЧЕК ВОДЫ</w:t>
      </w:r>
    </w:p>
    <w:p w14:paraId="15E5AD06" w14:textId="77777777" w:rsidR="007A7D6C" w:rsidRPr="007A7D6C" w:rsidRDefault="007A7D6C" w:rsidP="007A7D6C">
      <w:bookmarkStart w:id="298" w:name="100280"/>
      <w:bookmarkEnd w:id="298"/>
      <w:r w:rsidRPr="007A7D6C">
        <w:t>Для определения объемов скрытых утечек применяются:</w:t>
      </w:r>
    </w:p>
    <w:p w14:paraId="272B6B17" w14:textId="77777777" w:rsidR="007A7D6C" w:rsidRPr="007A7D6C" w:rsidRDefault="007A7D6C" w:rsidP="007A7D6C">
      <w:bookmarkStart w:id="299" w:name="100281"/>
      <w:bookmarkEnd w:id="299"/>
      <w:r w:rsidRPr="007A7D6C">
        <w:t>- расчетно-аналитический метод </w:t>
      </w:r>
      <w:hyperlink r:id="rId60" w:anchor="100141" w:history="1">
        <w:r w:rsidRPr="007A7D6C">
          <w:rPr>
            <w:rStyle w:val="a3"/>
          </w:rPr>
          <w:t>(Приложение 1)</w:t>
        </w:r>
      </w:hyperlink>
      <w:r w:rsidRPr="007A7D6C">
        <w:t>;</w:t>
      </w:r>
    </w:p>
    <w:p w14:paraId="47B815C4" w14:textId="77777777" w:rsidR="007A7D6C" w:rsidRPr="007A7D6C" w:rsidRDefault="007A7D6C" w:rsidP="007A7D6C">
      <w:bookmarkStart w:id="300" w:name="100282"/>
      <w:bookmarkEnd w:id="300"/>
      <w:r w:rsidRPr="007A7D6C">
        <w:t>- инструментально-статистические (экспериментальные) методы;</w:t>
      </w:r>
    </w:p>
    <w:p w14:paraId="7C27D3D2" w14:textId="77777777" w:rsidR="007A7D6C" w:rsidRPr="007A7D6C" w:rsidRDefault="007A7D6C" w:rsidP="007A7D6C">
      <w:bookmarkStart w:id="301" w:name="100283"/>
      <w:bookmarkEnd w:id="301"/>
      <w:r w:rsidRPr="007A7D6C">
        <w:t>- комплексный метод, объединяющий предыдущие методы.</w:t>
      </w:r>
    </w:p>
    <w:p w14:paraId="1EF61468" w14:textId="77777777" w:rsidR="007A7D6C" w:rsidRPr="007A7D6C" w:rsidRDefault="007A7D6C" w:rsidP="007A7D6C">
      <w:bookmarkStart w:id="302" w:name="100284"/>
      <w:bookmarkEnd w:id="302"/>
      <w:r w:rsidRPr="007A7D6C">
        <w:t>К инструментально-статистическим (экспериментальным) методам определения объемов скрытых утечек на водопроводной сети относятся:</w:t>
      </w:r>
    </w:p>
    <w:p w14:paraId="617989A9" w14:textId="77777777" w:rsidR="007A7D6C" w:rsidRPr="007A7D6C" w:rsidRDefault="007A7D6C" w:rsidP="007A7D6C">
      <w:bookmarkStart w:id="303" w:name="100285"/>
      <w:bookmarkEnd w:id="303"/>
      <w:r w:rsidRPr="007A7D6C">
        <w:t>- метод, основанный на экспериментальном определении суммарной площади отверстий трубопровода;</w:t>
      </w:r>
    </w:p>
    <w:p w14:paraId="0EA2F4DC" w14:textId="77777777" w:rsidR="007A7D6C" w:rsidRPr="007A7D6C" w:rsidRDefault="007A7D6C" w:rsidP="007A7D6C">
      <w:bookmarkStart w:id="304" w:name="100286"/>
      <w:bookmarkEnd w:id="304"/>
      <w:r w:rsidRPr="007A7D6C">
        <w:t>- зональный метод измерений объемов скрытых утечек без отключения потребителей ("открытый");</w:t>
      </w:r>
    </w:p>
    <w:p w14:paraId="1C9854F2" w14:textId="77777777" w:rsidR="007A7D6C" w:rsidRPr="007A7D6C" w:rsidRDefault="007A7D6C" w:rsidP="007A7D6C">
      <w:bookmarkStart w:id="305" w:name="100287"/>
      <w:bookmarkEnd w:id="305"/>
      <w:r w:rsidRPr="007A7D6C">
        <w:t>- зональный метод измерений объемов скрытых утечек с отключением потребителей ("закрытый");</w:t>
      </w:r>
    </w:p>
    <w:p w14:paraId="1AFF8429" w14:textId="77777777" w:rsidR="007A7D6C" w:rsidRPr="007A7D6C" w:rsidRDefault="007A7D6C" w:rsidP="007A7D6C">
      <w:bookmarkStart w:id="306" w:name="100288"/>
      <w:bookmarkEnd w:id="306"/>
      <w:r w:rsidRPr="007A7D6C">
        <w:t>- метод, основанный на результатах непрерывного измерения расходов и напоров воды с выделением периода ночных расходов.</w:t>
      </w:r>
    </w:p>
    <w:p w14:paraId="577DCDDE" w14:textId="77777777" w:rsidR="007A7D6C" w:rsidRPr="007A7D6C" w:rsidRDefault="007A7D6C" w:rsidP="007A7D6C">
      <w:bookmarkStart w:id="307" w:name="100289"/>
      <w:bookmarkEnd w:id="307"/>
      <w:r w:rsidRPr="007A7D6C">
        <w:t>1. Метод, основанный на экспериментальном определении</w:t>
      </w:r>
    </w:p>
    <w:p w14:paraId="104FA79A" w14:textId="77777777" w:rsidR="007A7D6C" w:rsidRPr="007A7D6C" w:rsidRDefault="007A7D6C" w:rsidP="007A7D6C">
      <w:r w:rsidRPr="007A7D6C">
        <w:t>суммарной площади отверстий трубопровода</w:t>
      </w:r>
    </w:p>
    <w:p w14:paraId="5ADD6C47" w14:textId="77777777" w:rsidR="007A7D6C" w:rsidRPr="007A7D6C" w:rsidRDefault="007A7D6C" w:rsidP="007A7D6C">
      <w:bookmarkStart w:id="308" w:name="100290"/>
      <w:bookmarkEnd w:id="308"/>
      <w:r w:rsidRPr="007A7D6C">
        <w:t>Суммарную площадь отверстий на исследуемом участке трубопровода можно определить путем замера их площади при раскопках скрытых течей, обнаруженных при обследовании сети корреляционными приборами (см. </w:t>
      </w:r>
      <w:hyperlink r:id="rId61" w:anchor="100255" w:history="1">
        <w:r w:rsidRPr="007A7D6C">
          <w:rPr>
            <w:rStyle w:val="a3"/>
          </w:rPr>
          <w:t>Приложение 3</w:t>
        </w:r>
      </w:hyperlink>
      <w:r w:rsidRPr="007A7D6C">
        <w:t>) либо по результатам телевизионного обследования внутреннего состояния трубопроводов. Объемы скрытых утечек трубопровода в этом случае определяются следующим образом:</w:t>
      </w:r>
    </w:p>
    <w:p w14:paraId="7B8FB582" w14:textId="77777777" w:rsidR="007A7D6C" w:rsidRPr="007A7D6C" w:rsidRDefault="007A7D6C" w:rsidP="007A7D6C">
      <w:r w:rsidRPr="007A7D6C">
        <w:t>---</w:t>
      </w:r>
    </w:p>
    <w:p w14:paraId="533334A3" w14:textId="77777777" w:rsidR="007A7D6C" w:rsidRPr="007A7D6C" w:rsidRDefault="007A7D6C" w:rsidP="007A7D6C">
      <w:bookmarkStart w:id="309" w:name="100291"/>
      <w:bookmarkEnd w:id="309"/>
      <w:r w:rsidRPr="007A7D6C">
        <w:t>q = 3600 мю х t х SUM омега х \/2gH</w:t>
      </w:r>
    </w:p>
    <w:p w14:paraId="6E772728" w14:textId="77777777" w:rsidR="007A7D6C" w:rsidRPr="007A7D6C" w:rsidRDefault="007A7D6C" w:rsidP="007A7D6C">
      <w:proofErr w:type="spellStart"/>
      <w:r w:rsidRPr="007A7D6C">
        <w:t>ут</w:t>
      </w:r>
      <w:proofErr w:type="spellEnd"/>
    </w:p>
    <w:p w14:paraId="6C26107B" w14:textId="77777777" w:rsidR="007A7D6C" w:rsidRPr="007A7D6C" w:rsidRDefault="007A7D6C" w:rsidP="007A7D6C">
      <w:r w:rsidRPr="007A7D6C">
        <w:t>-</w:t>
      </w:r>
    </w:p>
    <w:p w14:paraId="0B532EB4" w14:textId="77777777" w:rsidR="007A7D6C" w:rsidRPr="007A7D6C" w:rsidRDefault="007A7D6C" w:rsidP="007A7D6C">
      <w:bookmarkStart w:id="310" w:name="100292"/>
      <w:bookmarkEnd w:id="310"/>
      <w:r w:rsidRPr="007A7D6C">
        <w:t>или q = 9600 t х SUM омега х \/H,</w:t>
      </w:r>
    </w:p>
    <w:p w14:paraId="11337826" w14:textId="77777777" w:rsidR="007A7D6C" w:rsidRPr="007A7D6C" w:rsidRDefault="007A7D6C" w:rsidP="007A7D6C">
      <w:proofErr w:type="spellStart"/>
      <w:r w:rsidRPr="007A7D6C">
        <w:t>ут</w:t>
      </w:r>
      <w:proofErr w:type="spellEnd"/>
    </w:p>
    <w:p w14:paraId="7E950B97" w14:textId="77777777" w:rsidR="007A7D6C" w:rsidRPr="007A7D6C" w:rsidRDefault="007A7D6C" w:rsidP="007A7D6C">
      <w:bookmarkStart w:id="311" w:name="100293"/>
      <w:bookmarkEnd w:id="311"/>
      <w:r w:rsidRPr="007A7D6C">
        <w:t>где:</w:t>
      </w:r>
    </w:p>
    <w:p w14:paraId="36EA8C21" w14:textId="77777777" w:rsidR="007A7D6C" w:rsidRPr="007A7D6C" w:rsidRDefault="007A7D6C" w:rsidP="007A7D6C">
      <w:bookmarkStart w:id="312" w:name="100294"/>
      <w:bookmarkEnd w:id="312"/>
      <w:r w:rsidRPr="007A7D6C">
        <w:t>q - объем скрытых утечек на исследуемом участке</w:t>
      </w:r>
    </w:p>
    <w:p w14:paraId="5F0E9398" w14:textId="77777777" w:rsidR="007A7D6C" w:rsidRPr="007A7D6C" w:rsidRDefault="007A7D6C" w:rsidP="007A7D6C">
      <w:proofErr w:type="spellStart"/>
      <w:r w:rsidRPr="007A7D6C">
        <w:t>ут</w:t>
      </w:r>
      <w:proofErr w:type="spellEnd"/>
    </w:p>
    <w:p w14:paraId="4D41249B" w14:textId="77777777" w:rsidR="007A7D6C" w:rsidRPr="007A7D6C" w:rsidRDefault="007A7D6C" w:rsidP="007A7D6C">
      <w:r w:rsidRPr="007A7D6C">
        <w:t>трубопровода;</w:t>
      </w:r>
    </w:p>
    <w:p w14:paraId="572627D9" w14:textId="77777777" w:rsidR="007A7D6C" w:rsidRPr="007A7D6C" w:rsidRDefault="007A7D6C" w:rsidP="007A7D6C">
      <w:bookmarkStart w:id="313" w:name="100295"/>
      <w:bookmarkEnd w:id="313"/>
      <w:r w:rsidRPr="007A7D6C">
        <w:t>SUM омега - суммарная площадь живого сечения всех обнаруженных</w:t>
      </w:r>
    </w:p>
    <w:p w14:paraId="6DD38BFE" w14:textId="77777777" w:rsidR="007A7D6C" w:rsidRPr="007A7D6C" w:rsidRDefault="007A7D6C" w:rsidP="007A7D6C">
      <w:r w:rsidRPr="007A7D6C">
        <w:t>отверстий на участке;</w:t>
      </w:r>
    </w:p>
    <w:p w14:paraId="67AE7925" w14:textId="77777777" w:rsidR="007A7D6C" w:rsidRPr="007A7D6C" w:rsidRDefault="007A7D6C" w:rsidP="007A7D6C">
      <w:bookmarkStart w:id="314" w:name="100296"/>
      <w:bookmarkEnd w:id="314"/>
      <w:r w:rsidRPr="007A7D6C">
        <w:t>мю - коэффициент, равный 0,6;</w:t>
      </w:r>
    </w:p>
    <w:p w14:paraId="2B6A739C" w14:textId="77777777" w:rsidR="007A7D6C" w:rsidRPr="007A7D6C" w:rsidRDefault="007A7D6C" w:rsidP="007A7D6C">
      <w:bookmarkStart w:id="315" w:name="100297"/>
      <w:bookmarkEnd w:id="315"/>
      <w:r w:rsidRPr="007A7D6C">
        <w:t>Н - средний напор воды в трубопроводе на обследованном</w:t>
      </w:r>
    </w:p>
    <w:p w14:paraId="2DE1E21E" w14:textId="77777777" w:rsidR="007A7D6C" w:rsidRPr="007A7D6C" w:rsidRDefault="007A7D6C" w:rsidP="007A7D6C">
      <w:r w:rsidRPr="007A7D6C">
        <w:t>участке;</w:t>
      </w:r>
    </w:p>
    <w:p w14:paraId="4DAC6673" w14:textId="77777777" w:rsidR="007A7D6C" w:rsidRPr="007A7D6C" w:rsidRDefault="007A7D6C" w:rsidP="007A7D6C">
      <w:bookmarkStart w:id="316" w:name="100298"/>
      <w:bookmarkEnd w:id="316"/>
      <w:r w:rsidRPr="007A7D6C">
        <w:t>t - время, ч.</w:t>
      </w:r>
    </w:p>
    <w:p w14:paraId="69E3238A" w14:textId="77777777" w:rsidR="007A7D6C" w:rsidRPr="007A7D6C" w:rsidRDefault="007A7D6C" w:rsidP="007A7D6C">
      <w:bookmarkStart w:id="317" w:name="100299"/>
      <w:bookmarkEnd w:id="317"/>
      <w:r w:rsidRPr="007A7D6C">
        <w:t>2. Зональный метод измерений объемов скрытых утечек</w:t>
      </w:r>
    </w:p>
    <w:p w14:paraId="49D75633" w14:textId="77777777" w:rsidR="007A7D6C" w:rsidRPr="007A7D6C" w:rsidRDefault="007A7D6C" w:rsidP="007A7D6C">
      <w:r w:rsidRPr="007A7D6C">
        <w:t>без отключения потребителей ("открытый")</w:t>
      </w:r>
    </w:p>
    <w:p w14:paraId="6512C009" w14:textId="77777777" w:rsidR="007A7D6C" w:rsidRPr="007A7D6C" w:rsidRDefault="007A7D6C" w:rsidP="007A7D6C">
      <w:bookmarkStart w:id="318" w:name="100300"/>
      <w:bookmarkEnd w:id="318"/>
      <w:r w:rsidRPr="007A7D6C">
        <w:t>Зональные методы измерений объемов скрытых утечек требуют предварительного изучения работы выбранных участков водопроводной сети в следующей последовательности:</w:t>
      </w:r>
    </w:p>
    <w:p w14:paraId="1B5E0D7C" w14:textId="77777777" w:rsidR="007A7D6C" w:rsidRPr="007A7D6C" w:rsidRDefault="007A7D6C" w:rsidP="007A7D6C">
      <w:bookmarkStart w:id="319" w:name="100301"/>
      <w:bookmarkEnd w:id="319"/>
      <w:r w:rsidRPr="007A7D6C">
        <w:t>- производится расчет объемов водопотребления отдельных зон водоснабжения на водопроводной сети (с населением от 30000 до 300000 человек). Для малых населенных пунктов размеры зон определяются из условия, что их общее количество должно быть не менее 3 при примерно равной численности населения в каждой зоне;</w:t>
      </w:r>
    </w:p>
    <w:p w14:paraId="02381D53" w14:textId="77777777" w:rsidR="007A7D6C" w:rsidRPr="007A7D6C" w:rsidRDefault="007A7D6C" w:rsidP="007A7D6C">
      <w:bookmarkStart w:id="320" w:name="100302"/>
      <w:bookmarkEnd w:id="320"/>
      <w:r w:rsidRPr="007A7D6C">
        <w:t>- определяется объем неучтенных расходов и потерь воды расчетно-аналитическим методом как разность подачи воды в зону и ее потребления абонентами;</w:t>
      </w:r>
    </w:p>
    <w:p w14:paraId="3DC9B35F" w14:textId="77777777" w:rsidR="007A7D6C" w:rsidRPr="007A7D6C" w:rsidRDefault="007A7D6C" w:rsidP="007A7D6C">
      <w:bookmarkStart w:id="321" w:name="100303"/>
      <w:bookmarkEnd w:id="321"/>
      <w:r w:rsidRPr="007A7D6C">
        <w:t>- на основе предварительных расчетов для дальнейшего проведения работ по измерению утечек выбираются зоны водоснабжения с относительно высоким уровнем дисбаланса между подачей и реализацией воды;</w:t>
      </w:r>
    </w:p>
    <w:p w14:paraId="7DF32285" w14:textId="77777777" w:rsidR="007A7D6C" w:rsidRPr="007A7D6C" w:rsidRDefault="007A7D6C" w:rsidP="007A7D6C">
      <w:bookmarkStart w:id="322" w:name="100304"/>
      <w:bookmarkEnd w:id="322"/>
      <w:r w:rsidRPr="007A7D6C">
        <w:t>- внутри намеченных зон водоснабжения выбирается ряд участков зональных измерений (УЗИ) с населением от 3000 до 10000 человек.</w:t>
      </w:r>
    </w:p>
    <w:p w14:paraId="73804572" w14:textId="77777777" w:rsidR="007A7D6C" w:rsidRPr="007A7D6C" w:rsidRDefault="007A7D6C" w:rsidP="007A7D6C">
      <w:bookmarkStart w:id="323" w:name="100305"/>
      <w:bookmarkEnd w:id="323"/>
      <w:r w:rsidRPr="007A7D6C">
        <w:t>При выборе участка для организации зональных измерений учитываются следующие факторы:</w:t>
      </w:r>
    </w:p>
    <w:p w14:paraId="1AF50D71" w14:textId="77777777" w:rsidR="007A7D6C" w:rsidRPr="007A7D6C" w:rsidRDefault="007A7D6C" w:rsidP="007A7D6C">
      <w:bookmarkStart w:id="324" w:name="100306"/>
      <w:bookmarkEnd w:id="324"/>
      <w:r w:rsidRPr="007A7D6C">
        <w:t>- наличие на участке достаточного количества исправных приборов учета для измерения водопотребления;</w:t>
      </w:r>
    </w:p>
    <w:p w14:paraId="46117899" w14:textId="77777777" w:rsidR="007A7D6C" w:rsidRPr="007A7D6C" w:rsidRDefault="007A7D6C" w:rsidP="007A7D6C">
      <w:bookmarkStart w:id="325" w:name="100307"/>
      <w:bookmarkEnd w:id="325"/>
      <w:r w:rsidRPr="007A7D6C">
        <w:t>- относительно высокая удельная аварийность на сетях и вводах в дома;</w:t>
      </w:r>
    </w:p>
    <w:p w14:paraId="274C698A" w14:textId="77777777" w:rsidR="007A7D6C" w:rsidRPr="007A7D6C" w:rsidRDefault="007A7D6C" w:rsidP="007A7D6C">
      <w:bookmarkStart w:id="326" w:name="100308"/>
      <w:bookmarkEnd w:id="326"/>
      <w:r w:rsidRPr="007A7D6C">
        <w:t>- минимальное количество задвижек, которые необходимо закрыть для изолирования зоны.</w:t>
      </w:r>
    </w:p>
    <w:p w14:paraId="39799273" w14:textId="77777777" w:rsidR="007A7D6C" w:rsidRPr="007A7D6C" w:rsidRDefault="007A7D6C" w:rsidP="007A7D6C">
      <w:bookmarkStart w:id="327" w:name="100309"/>
      <w:bookmarkEnd w:id="327"/>
      <w:r w:rsidRPr="007A7D6C">
        <w:t>Участок зональных измерений на время производства замеров изолируется от остальной части водопроводной сети закрытием задвижек. Вода может поступать в зону сети через один или несколько питающих вводов, оборудованных расходомерами. Схема применения зонального метода измерений объемов скрытых утечек без отключения потребителей показана на рис. 1 (не приводится).</w:t>
      </w:r>
    </w:p>
    <w:p w14:paraId="07F40BEA" w14:textId="77777777" w:rsidR="007A7D6C" w:rsidRPr="007A7D6C" w:rsidRDefault="007A7D6C" w:rsidP="007A7D6C">
      <w:bookmarkStart w:id="328" w:name="100310"/>
      <w:bookmarkEnd w:id="328"/>
      <w:r w:rsidRPr="007A7D6C">
        <w:t>Работы выполняются в следующей последовательности.</w:t>
      </w:r>
    </w:p>
    <w:p w14:paraId="3879C415" w14:textId="77777777" w:rsidR="007A7D6C" w:rsidRPr="007A7D6C" w:rsidRDefault="007A7D6C" w:rsidP="007A7D6C">
      <w:bookmarkStart w:id="329" w:name="100311"/>
      <w:bookmarkEnd w:id="329"/>
      <w:r w:rsidRPr="007A7D6C">
        <w:t>1. Составляется схема участка зональных измерений, на которой в масштабе 1:500 или 1:2000 наносятся водопроводные сети, гидранты, запорная арматура, измерительные камеры и потребители.</w:t>
      </w:r>
    </w:p>
    <w:p w14:paraId="32643CAF" w14:textId="77777777" w:rsidR="007A7D6C" w:rsidRPr="007A7D6C" w:rsidRDefault="007A7D6C" w:rsidP="007A7D6C">
      <w:bookmarkStart w:id="330" w:name="100312"/>
      <w:bookmarkEnd w:id="330"/>
      <w:r w:rsidRPr="007A7D6C">
        <w:t>2. Заполняется паспорт участка зональных измерений, включающий:</w:t>
      </w:r>
    </w:p>
    <w:p w14:paraId="4A78E45C" w14:textId="77777777" w:rsidR="007A7D6C" w:rsidRPr="007A7D6C" w:rsidRDefault="007A7D6C" w:rsidP="007A7D6C">
      <w:bookmarkStart w:id="331" w:name="100313"/>
      <w:bookmarkEnd w:id="331"/>
      <w:r w:rsidRPr="007A7D6C">
        <w:t>- сведения о потребителях (степень благоустройства, вид системы горячего водоснабжения, этажность домов, количество жителей в домах);</w:t>
      </w:r>
    </w:p>
    <w:p w14:paraId="1ADD6EA6" w14:textId="77777777" w:rsidR="007A7D6C" w:rsidRPr="007A7D6C" w:rsidRDefault="007A7D6C" w:rsidP="007A7D6C">
      <w:bookmarkStart w:id="332" w:name="100314"/>
      <w:bookmarkEnd w:id="332"/>
      <w:r w:rsidRPr="007A7D6C">
        <w:t>- описание водопроводной сети (ведомость водопроводных труб с указанием материала, диаметра и года прокладки и итоговой общей протяженности труб в пределах зоны измерений).</w:t>
      </w:r>
    </w:p>
    <w:p w14:paraId="3BEA85E2" w14:textId="77777777" w:rsidR="007A7D6C" w:rsidRPr="007A7D6C" w:rsidRDefault="007A7D6C" w:rsidP="007A7D6C">
      <w:bookmarkStart w:id="333" w:name="100315"/>
      <w:bookmarkEnd w:id="333"/>
      <w:r w:rsidRPr="007A7D6C">
        <w:t>3. Проводятся обследование и подготовка сети, включающие:</w:t>
      </w:r>
    </w:p>
    <w:p w14:paraId="2F1F160E" w14:textId="77777777" w:rsidR="007A7D6C" w:rsidRPr="007A7D6C" w:rsidRDefault="007A7D6C" w:rsidP="007A7D6C">
      <w:bookmarkStart w:id="334" w:name="100316"/>
      <w:bookmarkEnd w:id="334"/>
      <w:r w:rsidRPr="007A7D6C">
        <w:t>- выявление и устранение всех видимых утечек;</w:t>
      </w:r>
    </w:p>
    <w:p w14:paraId="569DE097" w14:textId="77777777" w:rsidR="007A7D6C" w:rsidRPr="007A7D6C" w:rsidRDefault="007A7D6C" w:rsidP="007A7D6C">
      <w:bookmarkStart w:id="335" w:name="100317"/>
      <w:bookmarkEnd w:id="335"/>
      <w:r w:rsidRPr="007A7D6C">
        <w:t>- пробную изоляцию измерительной зоны и проверку отсутствия притока в нее воды через отключающую арматуру с ремонтом или заменой негерметичных задвижек;</w:t>
      </w:r>
    </w:p>
    <w:p w14:paraId="01BDE1F7" w14:textId="77777777" w:rsidR="007A7D6C" w:rsidRPr="007A7D6C" w:rsidRDefault="007A7D6C" w:rsidP="007A7D6C">
      <w:bookmarkStart w:id="336" w:name="100318"/>
      <w:bookmarkEnd w:id="336"/>
      <w:r w:rsidRPr="007A7D6C">
        <w:t>- проверку пригодности узлов учета потребления воды у всех абонентов, входящих в зону измерений, для выполнения измерений.</w:t>
      </w:r>
    </w:p>
    <w:p w14:paraId="6C9283CA" w14:textId="77777777" w:rsidR="007A7D6C" w:rsidRPr="007A7D6C" w:rsidRDefault="007A7D6C" w:rsidP="007A7D6C">
      <w:bookmarkStart w:id="337" w:name="100319"/>
      <w:bookmarkEnd w:id="337"/>
      <w:r w:rsidRPr="007A7D6C">
        <w:t>4. Оборудуется измерительная камера на питающем вводе участка зональных измерений (одна или несколько).</w:t>
      </w:r>
    </w:p>
    <w:p w14:paraId="4BD6CC07" w14:textId="77777777" w:rsidR="007A7D6C" w:rsidRPr="007A7D6C" w:rsidRDefault="007A7D6C" w:rsidP="007A7D6C">
      <w:bookmarkStart w:id="338" w:name="100320"/>
      <w:bookmarkEnd w:id="338"/>
      <w:r w:rsidRPr="007A7D6C">
        <w:t>5. Выполняется измерение притока воды в зону измерений.</w:t>
      </w:r>
    </w:p>
    <w:p w14:paraId="0A5E0BD4" w14:textId="77777777" w:rsidR="007A7D6C" w:rsidRPr="007A7D6C" w:rsidRDefault="007A7D6C" w:rsidP="007A7D6C">
      <w:bookmarkStart w:id="339" w:name="100321"/>
      <w:bookmarkEnd w:id="339"/>
      <w:r w:rsidRPr="007A7D6C">
        <w:t>6. Выполняются одновременно измерения потребления воды у всех входящих в зону абонентов. При необходимости используется оборудование для автоматического считывания показаний.</w:t>
      </w:r>
    </w:p>
    <w:p w14:paraId="54F86AFA" w14:textId="77777777" w:rsidR="007A7D6C" w:rsidRPr="007A7D6C" w:rsidRDefault="007A7D6C" w:rsidP="007A7D6C">
      <w:bookmarkStart w:id="340" w:name="100322"/>
      <w:bookmarkEnd w:id="340"/>
      <w:r w:rsidRPr="007A7D6C">
        <w:t>7. Проводится обработка результатов - определение расхода воды в единицу времени и удельного расхода (на 1 км сетей участка зональных измерений).</w:t>
      </w:r>
    </w:p>
    <w:p w14:paraId="592CE40B" w14:textId="77777777" w:rsidR="007A7D6C" w:rsidRPr="007A7D6C" w:rsidRDefault="007A7D6C" w:rsidP="007A7D6C">
      <w:bookmarkStart w:id="341" w:name="100323"/>
      <w:bookmarkEnd w:id="341"/>
      <w:r w:rsidRPr="007A7D6C">
        <w:t>8. Объем скрытых утечек определяется как разность показаний расходомеров, установленных на питающих вводах зоны, и расходомеров, установленных на абонентских вводах, за один и тот же промежуток времени.</w:t>
      </w:r>
    </w:p>
    <w:p w14:paraId="2A355110" w14:textId="77777777" w:rsidR="007A7D6C" w:rsidRPr="007A7D6C" w:rsidRDefault="007A7D6C" w:rsidP="007A7D6C">
      <w:bookmarkStart w:id="342" w:name="100324"/>
      <w:bookmarkEnd w:id="342"/>
      <w:r w:rsidRPr="007A7D6C">
        <w:t>9. По мере накопления данных, полученных в различных районах города, отличающихся состоянием и параметрами трубопроводов, строятся регрессионные зависимости, позволяющие определить удельную величину скрытой утечки в зависимости от года прокладки, материала и диаметра труб, а также от интенсивности проведения работ по ремонту сети.</w:t>
      </w:r>
    </w:p>
    <w:p w14:paraId="5A73AF33" w14:textId="77777777" w:rsidR="007A7D6C" w:rsidRPr="007A7D6C" w:rsidRDefault="007A7D6C" w:rsidP="007A7D6C">
      <w:bookmarkStart w:id="343" w:name="100325"/>
      <w:bookmarkEnd w:id="343"/>
      <w:r w:rsidRPr="007A7D6C">
        <w:t>3. Зональный метод измерений объемов скрытых утечек</w:t>
      </w:r>
    </w:p>
    <w:p w14:paraId="23150FF2" w14:textId="77777777" w:rsidR="007A7D6C" w:rsidRPr="007A7D6C" w:rsidRDefault="007A7D6C" w:rsidP="007A7D6C">
      <w:r w:rsidRPr="007A7D6C">
        <w:t>с отключением потребителей ("закрытый")</w:t>
      </w:r>
    </w:p>
    <w:p w14:paraId="7A117746" w14:textId="77777777" w:rsidR="007A7D6C" w:rsidRPr="007A7D6C" w:rsidRDefault="007A7D6C" w:rsidP="007A7D6C">
      <w:bookmarkStart w:id="344" w:name="100326"/>
      <w:bookmarkEnd w:id="344"/>
      <w:r w:rsidRPr="007A7D6C">
        <w:t>Отличается от предыдущего метода тем, что на период измерений от сети отключаются все потребители воды в выбранной "закрытой" зоне. Обычно измерения производятся в ночное время, когда могут быть закрыты задвижки на домовых вводах. Величина скрытых утечек определяется по показаниям расходомеров, установленных на питающих вводах зоны.</w:t>
      </w:r>
    </w:p>
    <w:p w14:paraId="0B19B9C2" w14:textId="77777777" w:rsidR="007A7D6C" w:rsidRPr="007A7D6C" w:rsidRDefault="007A7D6C" w:rsidP="007A7D6C">
      <w:bookmarkStart w:id="345" w:name="100327"/>
      <w:bookmarkEnd w:id="345"/>
      <w:r w:rsidRPr="007A7D6C">
        <w:t>Определение величины скрытых утечек в зоне измерений с отключением потребителей является наиболее точным. Недостатком метода являются его трудоемкость и временные неудобства для потребителей.</w:t>
      </w:r>
    </w:p>
    <w:p w14:paraId="74F80EBB" w14:textId="77777777" w:rsidR="007A7D6C" w:rsidRPr="007A7D6C" w:rsidRDefault="007A7D6C" w:rsidP="007A7D6C">
      <w:bookmarkStart w:id="346" w:name="100328"/>
      <w:bookmarkEnd w:id="346"/>
      <w:r w:rsidRPr="007A7D6C">
        <w:t>Работы по составлению схемы и паспорта зоны измерений, подготовке сети к проведению измерений выполняются в той же последовательности (</w:t>
      </w:r>
      <w:hyperlink r:id="rId62" w:anchor="100311" w:history="1">
        <w:r w:rsidRPr="007A7D6C">
          <w:rPr>
            <w:rStyle w:val="a3"/>
          </w:rPr>
          <w:t>п. п. 1</w:t>
        </w:r>
      </w:hyperlink>
      <w:r w:rsidRPr="007A7D6C">
        <w:t> - </w:t>
      </w:r>
      <w:hyperlink r:id="rId63" w:anchor="100324" w:history="1">
        <w:r w:rsidRPr="007A7D6C">
          <w:rPr>
            <w:rStyle w:val="a3"/>
          </w:rPr>
          <w:t>9</w:t>
        </w:r>
      </w:hyperlink>
      <w:r w:rsidRPr="007A7D6C">
        <w:t>), что и предыдущим способом, за исключением </w:t>
      </w:r>
      <w:hyperlink r:id="rId64" w:anchor="100321" w:history="1">
        <w:r w:rsidRPr="007A7D6C">
          <w:rPr>
            <w:rStyle w:val="a3"/>
          </w:rPr>
          <w:t>п. 6</w:t>
        </w:r>
      </w:hyperlink>
      <w:r w:rsidRPr="007A7D6C">
        <w:t>.</w:t>
      </w:r>
    </w:p>
    <w:p w14:paraId="6B5A122B" w14:textId="77777777" w:rsidR="007A7D6C" w:rsidRPr="007A7D6C" w:rsidRDefault="007A7D6C" w:rsidP="007A7D6C">
      <w:bookmarkStart w:id="347" w:name="100329"/>
      <w:bookmarkEnd w:id="347"/>
      <w:r w:rsidRPr="007A7D6C">
        <w:t>Дополнительно проводятся работы по отключению абонентов. Эти работы следует, по возможности, выполнять в ночное время с минимальными неудобствами для потребителей, их оповещением и всеми установленными согласованиями на выполнение временного отключения.</w:t>
      </w:r>
    </w:p>
    <w:p w14:paraId="7977EDBC" w14:textId="77777777" w:rsidR="007A7D6C" w:rsidRPr="007A7D6C" w:rsidRDefault="007A7D6C" w:rsidP="007A7D6C">
      <w:bookmarkStart w:id="348" w:name="100330"/>
      <w:bookmarkEnd w:id="348"/>
      <w:r w:rsidRPr="007A7D6C">
        <w:t>Для экспериментальной оценки влияния интенсивности проведения ремонтов сети на величину скрытых утечек в выбранных зонах проводятся повторные измерения. Результаты этих измерений могут быть использованы в дальнейшем для планирования объемов первоочередных работ по ремонту сетей, приводящих к существенному снижению утечек воды. Характер зависимости между интенсивностью проведения ремонтов сети и величиной скрытых утечек представлен на рис. 2 (не приводится).</w:t>
      </w:r>
    </w:p>
    <w:p w14:paraId="08E837B7" w14:textId="77777777" w:rsidR="007A7D6C" w:rsidRPr="007A7D6C" w:rsidRDefault="007A7D6C" w:rsidP="007A7D6C">
      <w:bookmarkStart w:id="349" w:name="100331"/>
      <w:bookmarkEnd w:id="349"/>
      <w:r w:rsidRPr="007A7D6C">
        <w:t>4. Определение объемов скрытых утечек на основании</w:t>
      </w:r>
    </w:p>
    <w:p w14:paraId="4FAE290B" w14:textId="77777777" w:rsidR="007A7D6C" w:rsidRPr="007A7D6C" w:rsidRDefault="007A7D6C" w:rsidP="007A7D6C">
      <w:r w:rsidRPr="007A7D6C">
        <w:t>измерений ночных расходов</w:t>
      </w:r>
    </w:p>
    <w:p w14:paraId="6769625C" w14:textId="77777777" w:rsidR="007A7D6C" w:rsidRPr="007A7D6C" w:rsidRDefault="007A7D6C" w:rsidP="007A7D6C">
      <w:bookmarkStart w:id="350" w:name="100332"/>
      <w:bookmarkEnd w:id="350"/>
      <w:r w:rsidRPr="007A7D6C">
        <w:t>Метод допускается к применению для измерения расходов воды, поступающей в отдельные районы города, предприятия, домовладения. Метод основывается на разработках НИИ КВОВ и опыте отечественных и зарубежных предприятий ВКХ.</w:t>
      </w:r>
    </w:p>
    <w:p w14:paraId="50EF5BAE" w14:textId="77777777" w:rsidR="007A7D6C" w:rsidRPr="007A7D6C" w:rsidRDefault="007A7D6C" w:rsidP="007A7D6C">
      <w:bookmarkStart w:id="351" w:name="100333"/>
      <w:bookmarkEnd w:id="351"/>
      <w:r w:rsidRPr="007A7D6C">
        <w:t>4.1. Оборудование и измерения</w:t>
      </w:r>
    </w:p>
    <w:p w14:paraId="099D1082" w14:textId="77777777" w:rsidR="007A7D6C" w:rsidRPr="007A7D6C" w:rsidRDefault="007A7D6C" w:rsidP="007A7D6C">
      <w:bookmarkStart w:id="352" w:name="100334"/>
      <w:bookmarkEnd w:id="352"/>
      <w:r w:rsidRPr="007A7D6C">
        <w:t xml:space="preserve">Для применения метода определения скрытых утечек на основании замеров ночных расходов водосчетчики, установленные на </w:t>
      </w:r>
      <w:proofErr w:type="spellStart"/>
      <w:r w:rsidRPr="007A7D6C">
        <w:t>повысительных</w:t>
      </w:r>
      <w:proofErr w:type="spellEnd"/>
      <w:r w:rsidRPr="007A7D6C">
        <w:t xml:space="preserve"> насосных станциях, водопроводных вводах на предприятия, в отдельные здания, следует дополнительно укомплектовать узлом импульсного выхода, соединенного с приборами накопления информации. Они предназначены для сбора, обработки, хранения и передачи на компьютер данных, полученных со счетчиков с узлом импульсного выхода. Электронная структура прибора устроена на базе микропроцессора, который для каждого полученного потока импульсов рассчитывает мгновенный расход и сохраняет его в хронологической последовательности.</w:t>
      </w:r>
    </w:p>
    <w:p w14:paraId="698F0D16" w14:textId="77777777" w:rsidR="007A7D6C" w:rsidRPr="007A7D6C" w:rsidRDefault="007A7D6C" w:rsidP="007A7D6C">
      <w:bookmarkStart w:id="353" w:name="100335"/>
      <w:bookmarkEnd w:id="353"/>
      <w:r w:rsidRPr="007A7D6C">
        <w:t>Определение расхода воды в заданных параметрах производится автоматически пересчетом по формуле:</w:t>
      </w:r>
    </w:p>
    <w:p w14:paraId="2FF5F83C" w14:textId="77777777" w:rsidR="007A7D6C" w:rsidRPr="007A7D6C" w:rsidRDefault="007A7D6C" w:rsidP="007A7D6C">
      <w:bookmarkStart w:id="354" w:name="100336"/>
      <w:bookmarkEnd w:id="354"/>
      <w:r w:rsidRPr="007A7D6C">
        <w:t>Q = n x P x 3,6 / T x N,</w:t>
      </w:r>
    </w:p>
    <w:p w14:paraId="0A40D736" w14:textId="77777777" w:rsidR="007A7D6C" w:rsidRPr="007A7D6C" w:rsidRDefault="007A7D6C" w:rsidP="007A7D6C">
      <w:bookmarkStart w:id="355" w:name="100337"/>
      <w:bookmarkEnd w:id="355"/>
      <w:r w:rsidRPr="007A7D6C">
        <w:t>где:</w:t>
      </w:r>
    </w:p>
    <w:p w14:paraId="748CFC0B" w14:textId="77777777" w:rsidR="007A7D6C" w:rsidRPr="007A7D6C" w:rsidRDefault="007A7D6C" w:rsidP="007A7D6C">
      <w:bookmarkStart w:id="356" w:name="100338"/>
      <w:bookmarkEnd w:id="356"/>
      <w:r w:rsidRPr="007A7D6C">
        <w:t>n - количество импульсов за установленный период времени;</w:t>
      </w:r>
    </w:p>
    <w:p w14:paraId="5FAE327F" w14:textId="77777777" w:rsidR="007A7D6C" w:rsidRPr="007A7D6C" w:rsidRDefault="007A7D6C" w:rsidP="007A7D6C">
      <w:bookmarkStart w:id="357" w:name="100339"/>
      <w:bookmarkEnd w:id="357"/>
      <w:r w:rsidRPr="007A7D6C">
        <w:t>Р - значимость (вес) импульса, задается при установке прибора;</w:t>
      </w:r>
    </w:p>
    <w:p w14:paraId="38D41FC2" w14:textId="77777777" w:rsidR="007A7D6C" w:rsidRPr="007A7D6C" w:rsidRDefault="007A7D6C" w:rsidP="007A7D6C">
      <w:bookmarkStart w:id="358" w:name="100340"/>
      <w:bookmarkEnd w:id="358"/>
      <w:r w:rsidRPr="007A7D6C">
        <w:t>Т - количество входных оптических считываний;</w:t>
      </w:r>
    </w:p>
    <w:p w14:paraId="3CD3255A" w14:textId="77777777" w:rsidR="007A7D6C" w:rsidRPr="007A7D6C" w:rsidRDefault="007A7D6C" w:rsidP="007A7D6C">
      <w:bookmarkStart w:id="359" w:name="100341"/>
      <w:bookmarkEnd w:id="359"/>
      <w:r w:rsidRPr="007A7D6C">
        <w:t xml:space="preserve">N - частота считываний и обработки входной информации оптических или других импульсов (по паспорту прибора, например для приборов "CURCA", "DEBIDOS" частота считываний составляет 31,25 </w:t>
      </w:r>
      <w:proofErr w:type="spellStart"/>
      <w:r w:rsidRPr="007A7D6C">
        <w:t>мс</w:t>
      </w:r>
      <w:proofErr w:type="spellEnd"/>
      <w:r w:rsidRPr="007A7D6C">
        <w:t>).</w:t>
      </w:r>
    </w:p>
    <w:p w14:paraId="0B4CB94D" w14:textId="77777777" w:rsidR="007A7D6C" w:rsidRPr="007A7D6C" w:rsidRDefault="007A7D6C" w:rsidP="007A7D6C">
      <w:bookmarkStart w:id="360" w:name="100342"/>
      <w:bookmarkEnd w:id="360"/>
      <w:r w:rsidRPr="007A7D6C">
        <w:t>В ходе измерений определяются:</w:t>
      </w:r>
    </w:p>
    <w:p w14:paraId="196D7D04" w14:textId="77777777" w:rsidR="007A7D6C" w:rsidRPr="007A7D6C" w:rsidRDefault="007A7D6C" w:rsidP="007A7D6C">
      <w:bookmarkStart w:id="361" w:name="100343"/>
      <w:bookmarkEnd w:id="361"/>
      <w:r w:rsidRPr="007A7D6C">
        <w:t>- среднечасовые расходы воды в течение всего периода измерений (не менее 7 суток);</w:t>
      </w:r>
    </w:p>
    <w:p w14:paraId="1861C538" w14:textId="77777777" w:rsidR="007A7D6C" w:rsidRPr="007A7D6C" w:rsidRDefault="007A7D6C" w:rsidP="007A7D6C">
      <w:bookmarkStart w:id="362" w:name="100344"/>
      <w:bookmarkEnd w:id="362"/>
      <w:r w:rsidRPr="007A7D6C">
        <w:t>- минимальные и максимальные часовые расходы воды за период измерений;</w:t>
      </w:r>
    </w:p>
    <w:p w14:paraId="79D7A2BF" w14:textId="77777777" w:rsidR="007A7D6C" w:rsidRPr="007A7D6C" w:rsidRDefault="007A7D6C" w:rsidP="007A7D6C">
      <w:bookmarkStart w:id="363" w:name="100345"/>
      <w:bookmarkEnd w:id="363"/>
      <w:r w:rsidRPr="007A7D6C">
        <w:t>- количество потребленной воды за каждый промежуток времени определения расхода;</w:t>
      </w:r>
    </w:p>
    <w:p w14:paraId="608B7C6F" w14:textId="77777777" w:rsidR="007A7D6C" w:rsidRPr="007A7D6C" w:rsidRDefault="007A7D6C" w:rsidP="007A7D6C">
      <w:bookmarkStart w:id="364" w:name="100346"/>
      <w:bookmarkEnd w:id="364"/>
      <w:r w:rsidRPr="007A7D6C">
        <w:t>- мгновенные минимальные и максимальные расходы потребляемой воды за определенный промежуток времени. Параллельно выполняются измерения напора на сети (в точках измерения расхода). Примеры замеров приведены на рис. 3 (не приводится).</w:t>
      </w:r>
    </w:p>
    <w:p w14:paraId="6231A2B0" w14:textId="77777777" w:rsidR="007A7D6C" w:rsidRPr="007A7D6C" w:rsidRDefault="007A7D6C" w:rsidP="007A7D6C">
      <w:bookmarkStart w:id="365" w:name="100347"/>
      <w:bookmarkEnd w:id="365"/>
      <w:r w:rsidRPr="007A7D6C">
        <w:t>4.2. Определение утечек в зданиях</w:t>
      </w:r>
    </w:p>
    <w:p w14:paraId="253B1726" w14:textId="77777777" w:rsidR="007A7D6C" w:rsidRPr="007A7D6C" w:rsidRDefault="007A7D6C" w:rsidP="007A7D6C">
      <w:bookmarkStart w:id="366" w:name="100348"/>
      <w:bookmarkEnd w:id="366"/>
      <w:r w:rsidRPr="007A7D6C">
        <w:t>На основании замеров ночных расходов допускается определять утечки в жилых, общественных и производственных зданиях при отсутствии ночного водопотребления.</w:t>
      </w:r>
    </w:p>
    <w:p w14:paraId="66F3E525" w14:textId="77777777" w:rsidR="007A7D6C" w:rsidRPr="007A7D6C" w:rsidRDefault="007A7D6C" w:rsidP="007A7D6C">
      <w:bookmarkStart w:id="367" w:name="100349"/>
      <w:bookmarkEnd w:id="367"/>
      <w:r w:rsidRPr="007A7D6C">
        <w:t>Величина потерь (утечек) воды q определяется по минимальному</w:t>
      </w:r>
    </w:p>
    <w:p w14:paraId="35AA9C33" w14:textId="77777777" w:rsidR="007A7D6C" w:rsidRPr="007A7D6C" w:rsidRDefault="007A7D6C" w:rsidP="007A7D6C">
      <w:proofErr w:type="spellStart"/>
      <w:r w:rsidRPr="007A7D6C">
        <w:t>ут</w:t>
      </w:r>
      <w:proofErr w:type="spellEnd"/>
    </w:p>
    <w:p w14:paraId="6D372F9C" w14:textId="77777777" w:rsidR="007A7D6C" w:rsidRPr="007A7D6C" w:rsidRDefault="007A7D6C" w:rsidP="007A7D6C">
      <w:r w:rsidRPr="007A7D6C">
        <w:t>(мгновенному) ночному расходу воды и данным о напорах в дневное и</w:t>
      </w:r>
    </w:p>
    <w:p w14:paraId="792A60C4" w14:textId="77777777" w:rsidR="007A7D6C" w:rsidRPr="007A7D6C" w:rsidRDefault="007A7D6C" w:rsidP="007A7D6C">
      <w:r w:rsidRPr="007A7D6C">
        <w:t>ночное время, по формуле:</w:t>
      </w:r>
    </w:p>
    <w:p w14:paraId="69CF2B06" w14:textId="77777777" w:rsidR="007A7D6C" w:rsidRPr="007A7D6C" w:rsidRDefault="007A7D6C" w:rsidP="007A7D6C">
      <w:r w:rsidRPr="007A7D6C">
        <w:t>4 ------</w:t>
      </w:r>
    </w:p>
    <w:p w14:paraId="4BB26DB4" w14:textId="77777777" w:rsidR="007A7D6C" w:rsidRPr="007A7D6C" w:rsidRDefault="007A7D6C" w:rsidP="007A7D6C">
      <w:bookmarkStart w:id="368" w:name="100350"/>
      <w:bookmarkEnd w:id="368"/>
      <w:r w:rsidRPr="007A7D6C">
        <w:t xml:space="preserve">q = q (4 + К х 20 х \/Н / </w:t>
      </w:r>
      <w:proofErr w:type="gramStart"/>
      <w:r w:rsidRPr="007A7D6C">
        <w:t>Н )</w:t>
      </w:r>
      <w:proofErr w:type="gramEnd"/>
      <w:r w:rsidRPr="007A7D6C">
        <w:t>, куб. м/</w:t>
      </w:r>
      <w:proofErr w:type="spellStart"/>
      <w:r w:rsidRPr="007A7D6C">
        <w:t>сут</w:t>
      </w:r>
      <w:proofErr w:type="spellEnd"/>
      <w:r w:rsidRPr="007A7D6C">
        <w:t>., (1)</w:t>
      </w:r>
    </w:p>
    <w:p w14:paraId="17277B25" w14:textId="77777777" w:rsidR="007A7D6C" w:rsidRPr="007A7D6C" w:rsidRDefault="007A7D6C" w:rsidP="007A7D6C">
      <w:proofErr w:type="spellStart"/>
      <w:r w:rsidRPr="007A7D6C">
        <w:t>ут</w:t>
      </w:r>
      <w:proofErr w:type="spellEnd"/>
      <w:r w:rsidRPr="007A7D6C">
        <w:t xml:space="preserve"> </w:t>
      </w:r>
      <w:proofErr w:type="spellStart"/>
      <w:r w:rsidRPr="007A7D6C">
        <w:t>ноч</w:t>
      </w:r>
      <w:proofErr w:type="spellEnd"/>
      <w:r w:rsidRPr="007A7D6C">
        <w:t xml:space="preserve"> </w:t>
      </w:r>
      <w:proofErr w:type="spellStart"/>
      <w:proofErr w:type="gramStart"/>
      <w:r w:rsidRPr="007A7D6C">
        <w:t>эф.дн</w:t>
      </w:r>
      <w:proofErr w:type="spellEnd"/>
      <w:proofErr w:type="gramEnd"/>
      <w:r w:rsidRPr="007A7D6C">
        <w:t xml:space="preserve"> </w:t>
      </w:r>
      <w:proofErr w:type="spellStart"/>
      <w:r w:rsidRPr="007A7D6C">
        <w:t>эф.н</w:t>
      </w:r>
      <w:proofErr w:type="spellEnd"/>
    </w:p>
    <w:p w14:paraId="60ABEB5E" w14:textId="77777777" w:rsidR="007A7D6C" w:rsidRPr="007A7D6C" w:rsidRDefault="007A7D6C" w:rsidP="007A7D6C">
      <w:bookmarkStart w:id="369" w:name="100351"/>
      <w:bookmarkEnd w:id="369"/>
      <w:r w:rsidRPr="007A7D6C">
        <w:t>где:</w:t>
      </w:r>
    </w:p>
    <w:p w14:paraId="3E716671" w14:textId="77777777" w:rsidR="007A7D6C" w:rsidRPr="007A7D6C" w:rsidRDefault="007A7D6C" w:rsidP="007A7D6C">
      <w:bookmarkStart w:id="370" w:name="100352"/>
      <w:bookmarkEnd w:id="370"/>
      <w:r w:rsidRPr="007A7D6C">
        <w:t>q - минимальный (мгновенный) ночной расход воды, куб. м/ч;</w:t>
      </w:r>
    </w:p>
    <w:p w14:paraId="1F73C91B" w14:textId="77777777" w:rsidR="007A7D6C" w:rsidRPr="007A7D6C" w:rsidRDefault="007A7D6C" w:rsidP="007A7D6C">
      <w:proofErr w:type="spellStart"/>
      <w:r w:rsidRPr="007A7D6C">
        <w:t>ноч</w:t>
      </w:r>
      <w:proofErr w:type="spellEnd"/>
    </w:p>
    <w:p w14:paraId="37F6D24C" w14:textId="77777777" w:rsidR="007A7D6C" w:rsidRPr="007A7D6C" w:rsidRDefault="007A7D6C" w:rsidP="007A7D6C">
      <w:bookmarkStart w:id="371" w:name="100353"/>
      <w:bookmarkEnd w:id="371"/>
      <w:r w:rsidRPr="007A7D6C">
        <w:t>К - эмпирический коэффициент, равный 0,85;</w:t>
      </w:r>
    </w:p>
    <w:p w14:paraId="12EE7E03" w14:textId="77777777" w:rsidR="007A7D6C" w:rsidRPr="007A7D6C" w:rsidRDefault="007A7D6C" w:rsidP="007A7D6C">
      <w:bookmarkStart w:id="372" w:name="100354"/>
      <w:bookmarkEnd w:id="372"/>
      <w:r w:rsidRPr="007A7D6C">
        <w:t>Н - эффективный напор в дневное время;</w:t>
      </w:r>
    </w:p>
    <w:p w14:paraId="6264E8BE" w14:textId="77777777" w:rsidR="007A7D6C" w:rsidRPr="007A7D6C" w:rsidRDefault="007A7D6C" w:rsidP="007A7D6C">
      <w:proofErr w:type="spellStart"/>
      <w:proofErr w:type="gramStart"/>
      <w:r w:rsidRPr="007A7D6C">
        <w:t>эф.дн</w:t>
      </w:r>
      <w:proofErr w:type="spellEnd"/>
      <w:proofErr w:type="gramEnd"/>
    </w:p>
    <w:p w14:paraId="5441AEF1" w14:textId="77777777" w:rsidR="007A7D6C" w:rsidRPr="007A7D6C" w:rsidRDefault="007A7D6C" w:rsidP="007A7D6C">
      <w:bookmarkStart w:id="373" w:name="100355"/>
      <w:bookmarkEnd w:id="373"/>
      <w:r w:rsidRPr="007A7D6C">
        <w:t>Н - эффективный напор в ночное время (с 1 до 5 ч).</w:t>
      </w:r>
    </w:p>
    <w:p w14:paraId="76E13F4B" w14:textId="77777777" w:rsidR="007A7D6C" w:rsidRPr="007A7D6C" w:rsidRDefault="007A7D6C" w:rsidP="007A7D6C">
      <w:proofErr w:type="spellStart"/>
      <w:proofErr w:type="gramStart"/>
      <w:r w:rsidRPr="007A7D6C">
        <w:t>эф.н</w:t>
      </w:r>
      <w:proofErr w:type="spellEnd"/>
      <w:proofErr w:type="gramEnd"/>
    </w:p>
    <w:p w14:paraId="3A462817" w14:textId="77777777" w:rsidR="007A7D6C" w:rsidRPr="007A7D6C" w:rsidRDefault="007A7D6C" w:rsidP="007A7D6C">
      <w:bookmarkStart w:id="374" w:name="100356"/>
      <w:bookmarkEnd w:id="374"/>
      <w:r w:rsidRPr="007A7D6C">
        <w:t>Для жилых домов вычисляется удельная величина ночного расхода</w:t>
      </w:r>
    </w:p>
    <w:p w14:paraId="307CE056" w14:textId="77777777" w:rsidR="007A7D6C" w:rsidRPr="007A7D6C" w:rsidRDefault="007A7D6C" w:rsidP="007A7D6C">
      <w:r w:rsidRPr="007A7D6C">
        <w:t xml:space="preserve">и утечки на одного жителя q и </w:t>
      </w:r>
      <w:proofErr w:type="gramStart"/>
      <w:r w:rsidRPr="007A7D6C">
        <w:t>q .</w:t>
      </w:r>
      <w:proofErr w:type="gramEnd"/>
      <w:r w:rsidRPr="007A7D6C">
        <w:t xml:space="preserve"> По мере накопления</w:t>
      </w:r>
    </w:p>
    <w:p w14:paraId="41B6FEE3" w14:textId="77777777" w:rsidR="007A7D6C" w:rsidRPr="007A7D6C" w:rsidRDefault="007A7D6C" w:rsidP="007A7D6C">
      <w:proofErr w:type="spellStart"/>
      <w:proofErr w:type="gramStart"/>
      <w:r w:rsidRPr="007A7D6C">
        <w:t>ж.ноч</w:t>
      </w:r>
      <w:proofErr w:type="spellEnd"/>
      <w:proofErr w:type="gramEnd"/>
      <w:r w:rsidRPr="007A7D6C">
        <w:t xml:space="preserve"> </w:t>
      </w:r>
      <w:proofErr w:type="spellStart"/>
      <w:r w:rsidRPr="007A7D6C">
        <w:t>ж.ут</w:t>
      </w:r>
      <w:proofErr w:type="spellEnd"/>
    </w:p>
    <w:p w14:paraId="245D146C" w14:textId="77777777" w:rsidR="007A7D6C" w:rsidRPr="007A7D6C" w:rsidRDefault="007A7D6C" w:rsidP="007A7D6C">
      <w:r w:rsidRPr="007A7D6C">
        <w:t>информации устанавливаются статистически достоверные показатели</w:t>
      </w:r>
    </w:p>
    <w:p w14:paraId="21E5316D" w14:textId="77777777" w:rsidR="007A7D6C" w:rsidRPr="007A7D6C" w:rsidRDefault="007A7D6C" w:rsidP="007A7D6C">
      <w:r w:rsidRPr="007A7D6C">
        <w:t>q и q для групп жилых домов, отличающихся степенью</w:t>
      </w:r>
    </w:p>
    <w:p w14:paraId="70A5F34B" w14:textId="77777777" w:rsidR="007A7D6C" w:rsidRPr="007A7D6C" w:rsidRDefault="007A7D6C" w:rsidP="007A7D6C">
      <w:proofErr w:type="spellStart"/>
      <w:proofErr w:type="gramStart"/>
      <w:r w:rsidRPr="007A7D6C">
        <w:t>ж.ноч</w:t>
      </w:r>
      <w:proofErr w:type="spellEnd"/>
      <w:proofErr w:type="gramEnd"/>
      <w:r w:rsidRPr="007A7D6C">
        <w:t xml:space="preserve"> </w:t>
      </w:r>
      <w:proofErr w:type="spellStart"/>
      <w:r w:rsidRPr="007A7D6C">
        <w:t>ж.ут</w:t>
      </w:r>
      <w:proofErr w:type="spellEnd"/>
    </w:p>
    <w:p w14:paraId="29737624" w14:textId="77777777" w:rsidR="007A7D6C" w:rsidRPr="007A7D6C" w:rsidRDefault="007A7D6C" w:rsidP="007A7D6C">
      <w:r w:rsidRPr="007A7D6C">
        <w:t>благоустройства, плотностью заселения квартир, формой</w:t>
      </w:r>
    </w:p>
    <w:p w14:paraId="4D87FA26" w14:textId="77777777" w:rsidR="007A7D6C" w:rsidRPr="007A7D6C" w:rsidRDefault="007A7D6C" w:rsidP="007A7D6C">
      <w:r w:rsidRPr="007A7D6C">
        <w:t>собственности и другими факторами, определяемыми с учетом местных</w:t>
      </w:r>
    </w:p>
    <w:p w14:paraId="7494710C" w14:textId="77777777" w:rsidR="007A7D6C" w:rsidRPr="007A7D6C" w:rsidRDefault="007A7D6C" w:rsidP="007A7D6C">
      <w:r w:rsidRPr="007A7D6C">
        <w:t>условий (см. приложение 5 - не приводится).</w:t>
      </w:r>
    </w:p>
    <w:p w14:paraId="7DC1D31D" w14:textId="77777777" w:rsidR="007A7D6C" w:rsidRPr="007A7D6C" w:rsidRDefault="007A7D6C" w:rsidP="007A7D6C">
      <w:bookmarkStart w:id="375" w:name="100357"/>
      <w:bookmarkEnd w:id="375"/>
      <w:r w:rsidRPr="007A7D6C">
        <w:t>Пример результатов измерений расходов и напоров данным способом на вводе в здание показан на рис. 4 (не приводится).</w:t>
      </w:r>
    </w:p>
    <w:p w14:paraId="0FCD062F" w14:textId="77777777" w:rsidR="007A7D6C" w:rsidRPr="007A7D6C" w:rsidRDefault="007A7D6C" w:rsidP="007A7D6C">
      <w:bookmarkStart w:id="376" w:name="100358"/>
      <w:bookmarkEnd w:id="376"/>
      <w:r w:rsidRPr="007A7D6C">
        <w:t>4.3. Определение скрытых утечек в отдельных районах (зонах водоснабжения)</w:t>
      </w:r>
    </w:p>
    <w:p w14:paraId="4772FC49" w14:textId="77777777" w:rsidR="007A7D6C" w:rsidRPr="007A7D6C" w:rsidRDefault="007A7D6C" w:rsidP="007A7D6C">
      <w:bookmarkStart w:id="377" w:name="100359"/>
      <w:bookmarkEnd w:id="377"/>
      <w:r w:rsidRPr="007A7D6C">
        <w:t>Работы выполняются в следующей последовательности:</w:t>
      </w:r>
    </w:p>
    <w:p w14:paraId="214553BD" w14:textId="77777777" w:rsidR="007A7D6C" w:rsidRPr="007A7D6C" w:rsidRDefault="007A7D6C" w:rsidP="007A7D6C">
      <w:bookmarkStart w:id="378" w:name="100360"/>
      <w:bookmarkEnd w:id="378"/>
      <w:r w:rsidRPr="007A7D6C">
        <w:t>- выбирается изолированный район города (зона водоснабжения), общая подача в которых известна и определяется приборами с записью мгновенных показаний;</w:t>
      </w:r>
    </w:p>
    <w:p w14:paraId="7BAA3D9E" w14:textId="77777777" w:rsidR="007A7D6C" w:rsidRPr="007A7D6C" w:rsidRDefault="007A7D6C" w:rsidP="007A7D6C">
      <w:bookmarkStart w:id="379" w:name="100361"/>
      <w:bookmarkEnd w:id="379"/>
      <w:r w:rsidRPr="007A7D6C">
        <w:t>- на основе периода измерений не менее 7 суток определяется</w:t>
      </w:r>
    </w:p>
    <w:p w14:paraId="4D0ACCEF" w14:textId="77777777" w:rsidR="007A7D6C" w:rsidRPr="007A7D6C" w:rsidRDefault="007A7D6C" w:rsidP="007A7D6C">
      <w:r w:rsidRPr="007A7D6C">
        <w:t xml:space="preserve">мгновенный ночной расход зоны водоснабжения </w:t>
      </w:r>
      <w:proofErr w:type="gramStart"/>
      <w:r w:rsidRPr="007A7D6C">
        <w:t>q ;</w:t>
      </w:r>
      <w:proofErr w:type="gramEnd"/>
    </w:p>
    <w:p w14:paraId="3264D474" w14:textId="77777777" w:rsidR="007A7D6C" w:rsidRPr="007A7D6C" w:rsidRDefault="007A7D6C" w:rsidP="007A7D6C">
      <w:proofErr w:type="spellStart"/>
      <w:proofErr w:type="gramStart"/>
      <w:r w:rsidRPr="007A7D6C">
        <w:t>з.ноч</w:t>
      </w:r>
      <w:proofErr w:type="spellEnd"/>
      <w:proofErr w:type="gramEnd"/>
    </w:p>
    <w:p w14:paraId="613721A2" w14:textId="77777777" w:rsidR="007A7D6C" w:rsidRPr="007A7D6C" w:rsidRDefault="007A7D6C" w:rsidP="007A7D6C">
      <w:bookmarkStart w:id="380" w:name="100396"/>
      <w:bookmarkEnd w:id="380"/>
      <w:r w:rsidRPr="007A7D6C">
        <w:t>- определяются общие ночные утечки в жилых домах:</w:t>
      </w:r>
    </w:p>
    <w:p w14:paraId="1B12263C" w14:textId="77777777" w:rsidR="007A7D6C" w:rsidRPr="007A7D6C" w:rsidRDefault="007A7D6C" w:rsidP="007A7D6C">
      <w:bookmarkStart w:id="381" w:name="100362"/>
      <w:bookmarkEnd w:id="381"/>
      <w:r w:rsidRPr="007A7D6C">
        <w:t xml:space="preserve">SUM q = q х </w:t>
      </w:r>
      <w:proofErr w:type="gramStart"/>
      <w:r w:rsidRPr="007A7D6C">
        <w:t>N ,</w:t>
      </w:r>
      <w:proofErr w:type="gramEnd"/>
      <w:r w:rsidRPr="007A7D6C">
        <w:t xml:space="preserve"> (2)</w:t>
      </w:r>
    </w:p>
    <w:p w14:paraId="2251923B" w14:textId="77777777" w:rsidR="007A7D6C" w:rsidRPr="007A7D6C" w:rsidRDefault="007A7D6C" w:rsidP="007A7D6C">
      <w:proofErr w:type="spellStart"/>
      <w:proofErr w:type="gramStart"/>
      <w:r w:rsidRPr="007A7D6C">
        <w:t>ж.ноч</w:t>
      </w:r>
      <w:proofErr w:type="spellEnd"/>
      <w:proofErr w:type="gramEnd"/>
      <w:r w:rsidRPr="007A7D6C">
        <w:t xml:space="preserve"> </w:t>
      </w:r>
      <w:proofErr w:type="spellStart"/>
      <w:r w:rsidRPr="007A7D6C">
        <w:t>ж.ноч</w:t>
      </w:r>
      <w:proofErr w:type="spellEnd"/>
      <w:r w:rsidRPr="007A7D6C">
        <w:t xml:space="preserve"> ж</w:t>
      </w:r>
    </w:p>
    <w:p w14:paraId="2E63B162" w14:textId="77777777" w:rsidR="007A7D6C" w:rsidRPr="007A7D6C" w:rsidRDefault="007A7D6C" w:rsidP="007A7D6C">
      <w:bookmarkStart w:id="382" w:name="100363"/>
      <w:bookmarkEnd w:id="382"/>
      <w:r w:rsidRPr="007A7D6C">
        <w:t>где: N - количество жителей в зоне водоснабжения.</w:t>
      </w:r>
    </w:p>
    <w:p w14:paraId="4198CF2C" w14:textId="77777777" w:rsidR="007A7D6C" w:rsidRPr="007A7D6C" w:rsidRDefault="007A7D6C" w:rsidP="007A7D6C">
      <w:r w:rsidRPr="007A7D6C">
        <w:t>ж</w:t>
      </w:r>
    </w:p>
    <w:p w14:paraId="1E50AB45" w14:textId="77777777" w:rsidR="007A7D6C" w:rsidRPr="007A7D6C" w:rsidRDefault="007A7D6C" w:rsidP="007A7D6C">
      <w:bookmarkStart w:id="383" w:name="100364"/>
      <w:bookmarkEnd w:id="383"/>
      <w:r w:rsidRPr="007A7D6C">
        <w:t>Величина q устанавливается по статистически достоверной</w:t>
      </w:r>
    </w:p>
    <w:p w14:paraId="17C73934" w14:textId="77777777" w:rsidR="007A7D6C" w:rsidRPr="007A7D6C" w:rsidRDefault="007A7D6C" w:rsidP="007A7D6C">
      <w:proofErr w:type="spellStart"/>
      <w:proofErr w:type="gramStart"/>
      <w:r w:rsidRPr="007A7D6C">
        <w:t>ж.ноч</w:t>
      </w:r>
      <w:proofErr w:type="spellEnd"/>
      <w:proofErr w:type="gramEnd"/>
    </w:p>
    <w:p w14:paraId="50EA5023" w14:textId="77777777" w:rsidR="007A7D6C" w:rsidRPr="007A7D6C" w:rsidRDefault="007A7D6C" w:rsidP="007A7D6C">
      <w:r w:rsidRPr="007A7D6C">
        <w:t>выборке домов (см. </w:t>
      </w:r>
      <w:hyperlink r:id="rId65" w:anchor="100347" w:history="1">
        <w:r w:rsidRPr="007A7D6C">
          <w:rPr>
            <w:rStyle w:val="a3"/>
          </w:rPr>
          <w:t>п. 4.2</w:t>
        </w:r>
      </w:hyperlink>
      <w:r w:rsidRPr="007A7D6C">
        <w:t>), принятой для системы коммунального</w:t>
      </w:r>
    </w:p>
    <w:p w14:paraId="48113D29" w14:textId="77777777" w:rsidR="007A7D6C" w:rsidRPr="007A7D6C" w:rsidRDefault="007A7D6C" w:rsidP="007A7D6C">
      <w:r w:rsidRPr="007A7D6C">
        <w:t>водоснабжения;</w:t>
      </w:r>
    </w:p>
    <w:p w14:paraId="58641DB1" w14:textId="77777777" w:rsidR="007A7D6C" w:rsidRPr="007A7D6C" w:rsidRDefault="007A7D6C" w:rsidP="007A7D6C">
      <w:bookmarkStart w:id="384" w:name="100365"/>
      <w:bookmarkEnd w:id="384"/>
      <w:r w:rsidRPr="007A7D6C">
        <w:t>- на основе замеров или обработки статистических данных о</w:t>
      </w:r>
    </w:p>
    <w:p w14:paraId="13D3FA4D" w14:textId="77777777" w:rsidR="007A7D6C" w:rsidRPr="007A7D6C" w:rsidRDefault="007A7D6C" w:rsidP="007A7D6C">
      <w:r w:rsidRPr="007A7D6C">
        <w:t>водопотреблении находятся ночные расходы прочих абонентов,</w:t>
      </w:r>
    </w:p>
    <w:p w14:paraId="46361E22" w14:textId="77777777" w:rsidR="007A7D6C" w:rsidRPr="007A7D6C" w:rsidRDefault="007A7D6C" w:rsidP="007A7D6C">
      <w:r w:rsidRPr="007A7D6C">
        <w:t xml:space="preserve">SUM </w:t>
      </w:r>
      <w:proofErr w:type="gramStart"/>
      <w:r w:rsidRPr="007A7D6C">
        <w:t>q ;</w:t>
      </w:r>
      <w:proofErr w:type="gramEnd"/>
    </w:p>
    <w:p w14:paraId="252EE71A" w14:textId="77777777" w:rsidR="007A7D6C" w:rsidRPr="007A7D6C" w:rsidRDefault="007A7D6C" w:rsidP="007A7D6C">
      <w:proofErr w:type="spellStart"/>
      <w:proofErr w:type="gramStart"/>
      <w:r w:rsidRPr="007A7D6C">
        <w:t>па.ноч</w:t>
      </w:r>
      <w:proofErr w:type="spellEnd"/>
      <w:proofErr w:type="gramEnd"/>
    </w:p>
    <w:p w14:paraId="1364A7BD" w14:textId="77777777" w:rsidR="007A7D6C" w:rsidRPr="007A7D6C" w:rsidRDefault="007A7D6C" w:rsidP="007A7D6C">
      <w:bookmarkStart w:id="385" w:name="100366"/>
      <w:bookmarkEnd w:id="385"/>
      <w:r w:rsidRPr="007A7D6C">
        <w:t>- скрытая утечка в ночное время рассчитывается на основании</w:t>
      </w:r>
    </w:p>
    <w:p w14:paraId="1783C897" w14:textId="77777777" w:rsidR="007A7D6C" w:rsidRPr="007A7D6C" w:rsidRDefault="007A7D6C" w:rsidP="007A7D6C">
      <w:r w:rsidRPr="007A7D6C">
        <w:t>равенства:</w:t>
      </w:r>
    </w:p>
    <w:p w14:paraId="35B314E9" w14:textId="77777777" w:rsidR="007A7D6C" w:rsidRPr="007A7D6C" w:rsidRDefault="007A7D6C" w:rsidP="007A7D6C">
      <w:bookmarkStart w:id="386" w:name="100367"/>
      <w:bookmarkEnd w:id="386"/>
      <w:r w:rsidRPr="007A7D6C">
        <w:t xml:space="preserve">SUM q = q - SUM q - SUM </w:t>
      </w:r>
      <w:proofErr w:type="gramStart"/>
      <w:r w:rsidRPr="007A7D6C">
        <w:t>q ;</w:t>
      </w:r>
      <w:proofErr w:type="gramEnd"/>
      <w:r w:rsidRPr="007A7D6C">
        <w:t xml:space="preserve"> (3)</w:t>
      </w:r>
    </w:p>
    <w:p w14:paraId="3235F022" w14:textId="77777777" w:rsidR="007A7D6C" w:rsidRPr="007A7D6C" w:rsidRDefault="007A7D6C" w:rsidP="007A7D6C">
      <w:proofErr w:type="spellStart"/>
      <w:proofErr w:type="gramStart"/>
      <w:r w:rsidRPr="007A7D6C">
        <w:t>ут.ноч</w:t>
      </w:r>
      <w:proofErr w:type="spellEnd"/>
      <w:proofErr w:type="gramEnd"/>
      <w:r w:rsidRPr="007A7D6C">
        <w:t xml:space="preserve"> </w:t>
      </w:r>
      <w:proofErr w:type="spellStart"/>
      <w:r w:rsidRPr="007A7D6C">
        <w:t>з.ноч</w:t>
      </w:r>
      <w:proofErr w:type="spellEnd"/>
      <w:r w:rsidRPr="007A7D6C">
        <w:t xml:space="preserve"> </w:t>
      </w:r>
      <w:proofErr w:type="spellStart"/>
      <w:r w:rsidRPr="007A7D6C">
        <w:t>ж.ут</w:t>
      </w:r>
      <w:proofErr w:type="spellEnd"/>
      <w:r w:rsidRPr="007A7D6C">
        <w:t xml:space="preserve"> </w:t>
      </w:r>
      <w:proofErr w:type="spellStart"/>
      <w:r w:rsidRPr="007A7D6C">
        <w:t>па.ноч</w:t>
      </w:r>
      <w:proofErr w:type="spellEnd"/>
    </w:p>
    <w:p w14:paraId="5A4A18C0" w14:textId="77777777" w:rsidR="007A7D6C" w:rsidRPr="007A7D6C" w:rsidRDefault="007A7D6C" w:rsidP="007A7D6C">
      <w:bookmarkStart w:id="387" w:name="100368"/>
      <w:bookmarkEnd w:id="387"/>
      <w:r w:rsidRPr="007A7D6C">
        <w:t>- суточная скрытая утечка определяется по </w:t>
      </w:r>
      <w:hyperlink r:id="rId66" w:anchor="100350" w:history="1">
        <w:r w:rsidRPr="007A7D6C">
          <w:rPr>
            <w:rStyle w:val="a3"/>
          </w:rPr>
          <w:t>формуле (1)</w:t>
        </w:r>
      </w:hyperlink>
      <w:r w:rsidRPr="007A7D6C">
        <w:t>, в</w:t>
      </w:r>
    </w:p>
    <w:p w14:paraId="67A453C4" w14:textId="77777777" w:rsidR="007A7D6C" w:rsidRPr="007A7D6C" w:rsidRDefault="007A7D6C" w:rsidP="007A7D6C">
      <w:r w:rsidRPr="007A7D6C">
        <w:t>которой вместо ночной утечки здания q используется скрытая</w:t>
      </w:r>
    </w:p>
    <w:p w14:paraId="262E7420" w14:textId="77777777" w:rsidR="007A7D6C" w:rsidRPr="007A7D6C" w:rsidRDefault="007A7D6C" w:rsidP="007A7D6C">
      <w:proofErr w:type="spellStart"/>
      <w:proofErr w:type="gramStart"/>
      <w:r w:rsidRPr="007A7D6C">
        <w:t>ут.ноч</w:t>
      </w:r>
      <w:proofErr w:type="spellEnd"/>
      <w:proofErr w:type="gramEnd"/>
    </w:p>
    <w:p w14:paraId="5F29B502" w14:textId="77777777" w:rsidR="007A7D6C" w:rsidRPr="007A7D6C" w:rsidRDefault="007A7D6C" w:rsidP="007A7D6C">
      <w:r w:rsidRPr="007A7D6C">
        <w:t xml:space="preserve">утечка в ночное время по всей зоне водоснабжения SUM </w:t>
      </w:r>
      <w:proofErr w:type="gramStart"/>
      <w:r w:rsidRPr="007A7D6C">
        <w:t>q ;</w:t>
      </w:r>
      <w:proofErr w:type="gramEnd"/>
    </w:p>
    <w:p w14:paraId="5E11EF35" w14:textId="77777777" w:rsidR="007A7D6C" w:rsidRPr="007A7D6C" w:rsidRDefault="007A7D6C" w:rsidP="007A7D6C">
      <w:proofErr w:type="spellStart"/>
      <w:proofErr w:type="gramStart"/>
      <w:r w:rsidRPr="007A7D6C">
        <w:t>ут.ноч</w:t>
      </w:r>
      <w:proofErr w:type="spellEnd"/>
      <w:proofErr w:type="gramEnd"/>
    </w:p>
    <w:p w14:paraId="7112AA27" w14:textId="77777777" w:rsidR="007A7D6C" w:rsidRPr="007A7D6C" w:rsidRDefault="007A7D6C" w:rsidP="007A7D6C">
      <w:bookmarkStart w:id="388" w:name="100369"/>
      <w:bookmarkEnd w:id="388"/>
      <w:r w:rsidRPr="007A7D6C">
        <w:t>- на основе скрытой суточной утечки и протяженности трубопроводов в зоне водоснабжения рассчитывается удельная скрытая утечка на 1 км водопроводной сети.</w:t>
      </w:r>
    </w:p>
    <w:p w14:paraId="74169B91" w14:textId="77777777" w:rsidR="007A7D6C" w:rsidRPr="007A7D6C" w:rsidRDefault="007A7D6C" w:rsidP="007A7D6C">
      <w:bookmarkStart w:id="389" w:name="100370"/>
      <w:bookmarkEnd w:id="389"/>
      <w:r w:rsidRPr="007A7D6C">
        <w:t>5. Комплексный способ определения величины скрытых утечек</w:t>
      </w:r>
    </w:p>
    <w:p w14:paraId="225AFE31" w14:textId="77777777" w:rsidR="007A7D6C" w:rsidRPr="007A7D6C" w:rsidRDefault="007A7D6C" w:rsidP="007A7D6C">
      <w:bookmarkStart w:id="390" w:name="100371"/>
      <w:bookmarkEnd w:id="390"/>
      <w:r w:rsidRPr="007A7D6C">
        <w:t>Комплексный способ подразумевает, как правило, поэтапное проведение изучения и оценки величин скрытых утечек.</w:t>
      </w:r>
    </w:p>
    <w:p w14:paraId="17D662AA" w14:textId="77777777" w:rsidR="007A7D6C" w:rsidRPr="007A7D6C" w:rsidRDefault="007A7D6C" w:rsidP="007A7D6C">
      <w:bookmarkStart w:id="391" w:name="100372"/>
      <w:bookmarkEnd w:id="391"/>
      <w:r w:rsidRPr="007A7D6C">
        <w:t>Вначале производится оценка величин неучтенных расходов и утечек воды расчетно-аналитическим способом. На основе проведенного анализа выбираются наиболее неблагоприятные участки водопроводной сети, имеющие наибольшие объемы утечек. На них проводятся подготовительные работы по обнаружению и ликвидации наиболее крупных утечек. Затем в этой зоне производится экспериментальное измерение величины скрытых утечек, применяется открытый или закрытый способ УЗИ.</w:t>
      </w:r>
    </w:p>
    <w:p w14:paraId="1693C477" w14:textId="77777777" w:rsidR="007A7D6C" w:rsidRPr="007A7D6C" w:rsidRDefault="007A7D6C" w:rsidP="007A7D6C">
      <w:bookmarkStart w:id="392" w:name="100373"/>
      <w:bookmarkEnd w:id="392"/>
      <w:r w:rsidRPr="007A7D6C">
        <w:t>Накапливаются и обрабатываются данные о ночных расходах воды, насосные станции оборудуются расходомерами с накопителями мгновенных расходов. Выполняется определение объемов скрытых утечек на основании определения ночных расходов в зонах водоснабжения.</w:t>
      </w:r>
    </w:p>
    <w:p w14:paraId="3DE4BF41" w14:textId="77777777" w:rsidR="007A7D6C" w:rsidRPr="007A7D6C" w:rsidRDefault="007A7D6C" w:rsidP="007A7D6C">
      <w:bookmarkStart w:id="393" w:name="100374"/>
      <w:bookmarkEnd w:id="393"/>
      <w:r w:rsidRPr="007A7D6C">
        <w:t xml:space="preserve">Все измерения периодически повторяются. Мониторинг на основании ночных расходов в зонах водоснабжения, обслуживаемых </w:t>
      </w:r>
      <w:proofErr w:type="spellStart"/>
      <w:r w:rsidRPr="007A7D6C">
        <w:t>повысительными</w:t>
      </w:r>
      <w:proofErr w:type="spellEnd"/>
      <w:r w:rsidRPr="007A7D6C">
        <w:t xml:space="preserve"> станциями, может выполняться непрерывно.</w:t>
      </w:r>
    </w:p>
    <w:p w14:paraId="0B89F908" w14:textId="77777777" w:rsidR="007A7D6C" w:rsidRPr="007A7D6C" w:rsidRDefault="007A7D6C" w:rsidP="007A7D6C">
      <w:bookmarkStart w:id="394" w:name="100375"/>
      <w:bookmarkEnd w:id="394"/>
      <w:r w:rsidRPr="007A7D6C">
        <w:t>Комплексный метод является наиболее точным, так как позволяет продублировать определение изучаемых показателей разными способами и уменьшить ошибки в оценке показателей.</w:t>
      </w:r>
    </w:p>
    <w:p w14:paraId="0C078134" w14:textId="77777777" w:rsidR="00962D60" w:rsidRDefault="00962D60"/>
    <w:sectPr w:rsidR="00962D60" w:rsidSect="0066679C">
      <w:pgSz w:w="16838" w:h="11906" w:orient="landscape" w:code="9"/>
      <w:pgMar w:top="851" w:right="907" w:bottom="1701" w:left="907" w:header="720" w:footer="720" w:gutter="0"/>
      <w:cols w:space="708"/>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val="fullPage" w:percent="76"/>
  <w:proofState w:spelling="clean" w:grammar="clean"/>
  <w:defaultTabStop w:val="708"/>
  <w:drawingGridHorizontalSpacing w:val="200"/>
  <w:drawingGridVerticalSpacing w:val="300"/>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62B"/>
    <w:rsid w:val="00005EE7"/>
    <w:rsid w:val="00461ED4"/>
    <w:rsid w:val="00636E3C"/>
    <w:rsid w:val="0066679C"/>
    <w:rsid w:val="007A7D6C"/>
    <w:rsid w:val="00962D60"/>
    <w:rsid w:val="0097045A"/>
    <w:rsid w:val="00A64231"/>
    <w:rsid w:val="00A8001A"/>
    <w:rsid w:val="00F436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87A321-52CB-46C9-8A54-56B4A777A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7A7D6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14:ligatures w14:val="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A7D6C"/>
    <w:rPr>
      <w:rFonts w:ascii="Times New Roman" w:eastAsia="Times New Roman" w:hAnsi="Times New Roman" w:cs="Times New Roman"/>
      <w:b/>
      <w:bCs/>
      <w:kern w:val="36"/>
      <w:sz w:val="48"/>
      <w:szCs w:val="48"/>
      <w:lang w:eastAsia="ru-RU"/>
      <w14:ligatures w14:val="none"/>
    </w:rPr>
  </w:style>
  <w:style w:type="paragraph" w:customStyle="1" w:styleId="msonormal0">
    <w:name w:val="msonormal"/>
    <w:basedOn w:val="a"/>
    <w:rsid w:val="007A7D6C"/>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styleId="HTML">
    <w:name w:val="HTML Preformatted"/>
    <w:basedOn w:val="a"/>
    <w:link w:val="HTML0"/>
    <w:uiPriority w:val="99"/>
    <w:semiHidden/>
    <w:unhideWhenUsed/>
    <w:rsid w:val="007A7D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ru-RU"/>
      <w14:ligatures w14:val="none"/>
    </w:rPr>
  </w:style>
  <w:style w:type="character" w:customStyle="1" w:styleId="HTML0">
    <w:name w:val="Стандартный HTML Знак"/>
    <w:basedOn w:val="a0"/>
    <w:link w:val="HTML"/>
    <w:uiPriority w:val="99"/>
    <w:semiHidden/>
    <w:rsid w:val="007A7D6C"/>
    <w:rPr>
      <w:rFonts w:ascii="Courier New" w:eastAsia="Times New Roman" w:hAnsi="Courier New" w:cs="Courier New"/>
      <w:kern w:val="0"/>
      <w:sz w:val="20"/>
      <w:szCs w:val="20"/>
      <w:lang w:eastAsia="ru-RU"/>
      <w14:ligatures w14:val="none"/>
    </w:rPr>
  </w:style>
  <w:style w:type="paragraph" w:customStyle="1" w:styleId="pcenter">
    <w:name w:val="pcenter"/>
    <w:basedOn w:val="a"/>
    <w:rsid w:val="007A7D6C"/>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pboth">
    <w:name w:val="pboth"/>
    <w:basedOn w:val="a"/>
    <w:rsid w:val="007A7D6C"/>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styleId="a3">
    <w:name w:val="Hyperlink"/>
    <w:basedOn w:val="a0"/>
    <w:uiPriority w:val="99"/>
    <w:unhideWhenUsed/>
    <w:rsid w:val="007A7D6C"/>
    <w:rPr>
      <w:color w:val="0000FF"/>
      <w:u w:val="single"/>
    </w:rPr>
  </w:style>
  <w:style w:type="character" w:styleId="a4">
    <w:name w:val="FollowedHyperlink"/>
    <w:basedOn w:val="a0"/>
    <w:uiPriority w:val="99"/>
    <w:semiHidden/>
    <w:unhideWhenUsed/>
    <w:rsid w:val="007A7D6C"/>
    <w:rPr>
      <w:color w:val="800080"/>
      <w:u w:val="single"/>
    </w:rPr>
  </w:style>
  <w:style w:type="paragraph" w:customStyle="1" w:styleId="pright">
    <w:name w:val="pright"/>
    <w:basedOn w:val="a"/>
    <w:rsid w:val="007A7D6C"/>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styleId="a5">
    <w:name w:val="Unresolved Mention"/>
    <w:basedOn w:val="a0"/>
    <w:uiPriority w:val="99"/>
    <w:semiHidden/>
    <w:unhideWhenUsed/>
    <w:rsid w:val="007A7D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3163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egalacts.ru/doc/prikaz-minpromenergo-rf-ot-20122004-n-172/" TargetMode="External"/><Relationship Id="rId21" Type="http://schemas.openxmlformats.org/officeDocument/2006/relationships/hyperlink" Target="https://legalacts.ru/doc/prikaz-minpromenergo-rf-ot-20122004-n-172/" TargetMode="External"/><Relationship Id="rId34" Type="http://schemas.openxmlformats.org/officeDocument/2006/relationships/hyperlink" Target="https://legalacts.ru/doc/prikaz-minpromenergo-rf-ot-20122004-n-172/" TargetMode="External"/><Relationship Id="rId42" Type="http://schemas.openxmlformats.org/officeDocument/2006/relationships/hyperlink" Target="https://legalacts.ru/doc/prikaz-minpromenergo-rf-ot-20122004-n-172/" TargetMode="External"/><Relationship Id="rId47" Type="http://schemas.openxmlformats.org/officeDocument/2006/relationships/hyperlink" Target="https://legalacts.ru/doc/prikaz-minpromenergo-rf-ot-20122004-n-172/" TargetMode="External"/><Relationship Id="rId50" Type="http://schemas.openxmlformats.org/officeDocument/2006/relationships/hyperlink" Target="https://legalacts.ru/doc/prikaz-minpromenergo-rf-ot-20122004-n-172/" TargetMode="External"/><Relationship Id="rId55" Type="http://schemas.openxmlformats.org/officeDocument/2006/relationships/hyperlink" Target="https://legalacts.ru/doc/prikaz-minpromenergo-rf-ot-20122004-n-172/" TargetMode="External"/><Relationship Id="rId63" Type="http://schemas.openxmlformats.org/officeDocument/2006/relationships/hyperlink" Target="https://legalacts.ru/doc/prikaz-minpromenergo-rf-ot-20122004-n-172/" TargetMode="External"/><Relationship Id="rId68" Type="http://schemas.openxmlformats.org/officeDocument/2006/relationships/theme" Target="theme/theme1.xml"/><Relationship Id="rId7" Type="http://schemas.openxmlformats.org/officeDocument/2006/relationships/hyperlink" Target="https://legalacts.ru/doc/postanovlenie-pravitelstva-rf-ot-12021999-n-167/" TargetMode="External"/><Relationship Id="rId2" Type="http://schemas.openxmlformats.org/officeDocument/2006/relationships/settings" Target="settings.xml"/><Relationship Id="rId16" Type="http://schemas.openxmlformats.org/officeDocument/2006/relationships/hyperlink" Target="https://legalacts.ru/doc/prikaz-minpromenergo-rf-ot-20122004-n-172/" TargetMode="External"/><Relationship Id="rId29" Type="http://schemas.openxmlformats.org/officeDocument/2006/relationships/hyperlink" Target="https://legalacts.ru/doc/prikaz-minpromenergo-rf-ot-20122004-n-172/" TargetMode="External"/><Relationship Id="rId11" Type="http://schemas.openxmlformats.org/officeDocument/2006/relationships/hyperlink" Target="https://legalacts.ru/doc/prikaz-minpromenergo-rf-ot-20122004-n-172/" TargetMode="External"/><Relationship Id="rId24" Type="http://schemas.openxmlformats.org/officeDocument/2006/relationships/hyperlink" Target="https://legalacts.ru/doc/prikaz-minpromenergo-rf-ot-20122004-n-172/" TargetMode="External"/><Relationship Id="rId32" Type="http://schemas.openxmlformats.org/officeDocument/2006/relationships/hyperlink" Target="https://legalacts.ru/doc/prikaz-minpromenergo-rf-ot-20122004-n-172/" TargetMode="External"/><Relationship Id="rId37" Type="http://schemas.openxmlformats.org/officeDocument/2006/relationships/hyperlink" Target="https://legalacts.ru/doc/prikaz-minpromenergo-rf-ot-20122004-n-172/" TargetMode="External"/><Relationship Id="rId40" Type="http://schemas.openxmlformats.org/officeDocument/2006/relationships/hyperlink" Target="https://legalacts.ru/doc/prikaz-minpromenergo-rf-ot-20122004-n-172/" TargetMode="External"/><Relationship Id="rId45" Type="http://schemas.openxmlformats.org/officeDocument/2006/relationships/hyperlink" Target="https://legalacts.ru/doc/prikaz-minpromenergo-rf-ot-20122004-n-172/" TargetMode="External"/><Relationship Id="rId53" Type="http://schemas.openxmlformats.org/officeDocument/2006/relationships/hyperlink" Target="https://legalacts.ru/doc/prikaz-minpromenergo-rf-ot-20122004-n-172/" TargetMode="External"/><Relationship Id="rId58" Type="http://schemas.openxmlformats.org/officeDocument/2006/relationships/hyperlink" Target="https://legalacts.ru/doc/prikaz-minpromenergo-rf-ot-20122004-n-172/" TargetMode="External"/><Relationship Id="rId66" Type="http://schemas.openxmlformats.org/officeDocument/2006/relationships/hyperlink" Target="https://legalacts.ru/doc/prikaz-minpromenergo-rf-ot-20122004-n-172/" TargetMode="External"/><Relationship Id="rId5" Type="http://schemas.openxmlformats.org/officeDocument/2006/relationships/hyperlink" Target="https://legalacts.ru/doc/postanovlenie-pravitelstva-rf-ot-12021999-n-167/" TargetMode="External"/><Relationship Id="rId61" Type="http://schemas.openxmlformats.org/officeDocument/2006/relationships/hyperlink" Target="https://legalacts.ru/doc/prikaz-minpromenergo-rf-ot-20122004-n-172/" TargetMode="External"/><Relationship Id="rId19" Type="http://schemas.openxmlformats.org/officeDocument/2006/relationships/hyperlink" Target="https://legalacts.ru/doc/prikaz-minpromenergo-rf-ot-20122004-n-172/" TargetMode="External"/><Relationship Id="rId14" Type="http://schemas.openxmlformats.org/officeDocument/2006/relationships/hyperlink" Target="https://legalacts.ru/doc/prikaz-minpromenergo-rf-ot-20122004-n-172/" TargetMode="External"/><Relationship Id="rId22" Type="http://schemas.openxmlformats.org/officeDocument/2006/relationships/hyperlink" Target="https://legalacts.ru/doc/prikaz-minpromenergo-rf-ot-20122004-n-172/" TargetMode="External"/><Relationship Id="rId27" Type="http://schemas.openxmlformats.org/officeDocument/2006/relationships/hyperlink" Target="https://legalacts.ru/doc/prikaz-minpromenergo-rf-ot-20122004-n-172/" TargetMode="External"/><Relationship Id="rId30" Type="http://schemas.openxmlformats.org/officeDocument/2006/relationships/hyperlink" Target="https://legalacts.ru/doc/prikaz-minpromenergo-rf-ot-20122004-n-172/" TargetMode="External"/><Relationship Id="rId35" Type="http://schemas.openxmlformats.org/officeDocument/2006/relationships/hyperlink" Target="https://legalacts.ru/doc/prikaz-minpromenergo-rf-ot-20122004-n-172/" TargetMode="External"/><Relationship Id="rId43" Type="http://schemas.openxmlformats.org/officeDocument/2006/relationships/hyperlink" Target="https://legalacts.ru/doc/prikaz-minpromenergo-rf-ot-20122004-n-172/" TargetMode="External"/><Relationship Id="rId48" Type="http://schemas.openxmlformats.org/officeDocument/2006/relationships/hyperlink" Target="https://legalacts.ru/doc/prikaz-minpromenergo-rf-ot-20122004-n-172/" TargetMode="External"/><Relationship Id="rId56" Type="http://schemas.openxmlformats.org/officeDocument/2006/relationships/hyperlink" Target="https://legalacts.ru/doc/prikaz-minpromenergo-rf-ot-20122004-n-172/" TargetMode="External"/><Relationship Id="rId64" Type="http://schemas.openxmlformats.org/officeDocument/2006/relationships/hyperlink" Target="https://legalacts.ru/doc/prikaz-minpromenergo-rf-ot-20122004-n-172/" TargetMode="External"/><Relationship Id="rId8" Type="http://schemas.openxmlformats.org/officeDocument/2006/relationships/hyperlink" Target="https://legalacts.ru/doc/prikaz-minpromenergo-rf-ot-20122004-n-172/" TargetMode="External"/><Relationship Id="rId51" Type="http://schemas.openxmlformats.org/officeDocument/2006/relationships/hyperlink" Target="https://legalacts.ru/doc/prikaz-minpromenergo-rf-ot-20122004-n-172/" TargetMode="External"/><Relationship Id="rId3" Type="http://schemas.openxmlformats.org/officeDocument/2006/relationships/webSettings" Target="webSettings.xml"/><Relationship Id="rId12" Type="http://schemas.openxmlformats.org/officeDocument/2006/relationships/hyperlink" Target="https://legalacts.ru/doc/prikaz-minpromenergo-rf-ot-20122004-n-172/" TargetMode="External"/><Relationship Id="rId17" Type="http://schemas.openxmlformats.org/officeDocument/2006/relationships/hyperlink" Target="https://legalacts.ru/doc/postanovlenie-pravitelstva-rf-ot-12021999-n-167/" TargetMode="External"/><Relationship Id="rId25" Type="http://schemas.openxmlformats.org/officeDocument/2006/relationships/hyperlink" Target="https://legalacts.ru/doc/prikaz-minpromenergo-rf-ot-20122004-n-172/" TargetMode="External"/><Relationship Id="rId33" Type="http://schemas.openxmlformats.org/officeDocument/2006/relationships/hyperlink" Target="https://legalacts.ru/doc/prikaz-minpromenergo-rf-ot-20122004-n-172/" TargetMode="External"/><Relationship Id="rId38" Type="http://schemas.openxmlformats.org/officeDocument/2006/relationships/hyperlink" Target="https://legalacts.ru/doc/prikaz-minpromenergo-rf-ot-20122004-n-172/" TargetMode="External"/><Relationship Id="rId46" Type="http://schemas.openxmlformats.org/officeDocument/2006/relationships/hyperlink" Target="https://legalacts.ru/doc/postanovlenie-pravitelstva-rf-ot-12021999-n-167/" TargetMode="External"/><Relationship Id="rId59" Type="http://schemas.openxmlformats.org/officeDocument/2006/relationships/hyperlink" Target="https://legalacts.ru/doc/prikaz-minpromenergo-rf-ot-20122004-n-172/" TargetMode="External"/><Relationship Id="rId67" Type="http://schemas.openxmlformats.org/officeDocument/2006/relationships/fontTable" Target="fontTable.xml"/><Relationship Id="rId20" Type="http://schemas.openxmlformats.org/officeDocument/2006/relationships/hyperlink" Target="https://legalacts.ru/doc/prikaz-minpromenergo-rf-ot-20122004-n-172/" TargetMode="External"/><Relationship Id="rId41" Type="http://schemas.openxmlformats.org/officeDocument/2006/relationships/hyperlink" Target="https://legalacts.ru/doc/prikaz-minpromenergo-rf-ot-20122004-n-172/" TargetMode="External"/><Relationship Id="rId54" Type="http://schemas.openxmlformats.org/officeDocument/2006/relationships/hyperlink" Target="https://legalacts.ru/doc/postanovlenie-pravitelstva-rf-ot-12112002-n-814/" TargetMode="External"/><Relationship Id="rId62" Type="http://schemas.openxmlformats.org/officeDocument/2006/relationships/hyperlink" Target="https://legalacts.ru/doc/prikaz-minpromenergo-rf-ot-20122004-n-172/" TargetMode="External"/><Relationship Id="rId1" Type="http://schemas.openxmlformats.org/officeDocument/2006/relationships/styles" Target="styles.xml"/><Relationship Id="rId6" Type="http://schemas.openxmlformats.org/officeDocument/2006/relationships/hyperlink" Target="https://legalacts.ru/doc/postanovlenie-pravitelstva-rf-ot-12112002-n-814/" TargetMode="External"/><Relationship Id="rId15" Type="http://schemas.openxmlformats.org/officeDocument/2006/relationships/hyperlink" Target="https://legalacts.ru/doc/prikaz-minpromenergo-rf-ot-20122004-n-172/" TargetMode="External"/><Relationship Id="rId23" Type="http://schemas.openxmlformats.org/officeDocument/2006/relationships/hyperlink" Target="https://legalacts.ru/doc/prikaz-minpromenergo-rf-ot-20122004-n-172/" TargetMode="External"/><Relationship Id="rId28" Type="http://schemas.openxmlformats.org/officeDocument/2006/relationships/hyperlink" Target="https://legalacts.ru/doc/prikaz-minpromenergo-rf-ot-20122004-n-172/" TargetMode="External"/><Relationship Id="rId36" Type="http://schemas.openxmlformats.org/officeDocument/2006/relationships/hyperlink" Target="https://legalacts.ru/doc/prikaz-minpromenergo-rf-ot-20122004-n-172/" TargetMode="External"/><Relationship Id="rId49" Type="http://schemas.openxmlformats.org/officeDocument/2006/relationships/hyperlink" Target="https://legalacts.ru/doc/prikaz-minpromenergo-rf-ot-20122004-n-172/" TargetMode="External"/><Relationship Id="rId57" Type="http://schemas.openxmlformats.org/officeDocument/2006/relationships/hyperlink" Target="https://legalacts.ru/doc/prikaz-minpromenergo-rf-ot-20122004-n-172/" TargetMode="External"/><Relationship Id="rId10" Type="http://schemas.openxmlformats.org/officeDocument/2006/relationships/hyperlink" Target="https://legalacts.ru/doc/prikaz-minpromenergo-rf-ot-20122004-n-172/" TargetMode="External"/><Relationship Id="rId31" Type="http://schemas.openxmlformats.org/officeDocument/2006/relationships/hyperlink" Target="https://legalacts.ru/doc/prikaz-minpromenergo-rf-ot-20122004-n-172/" TargetMode="External"/><Relationship Id="rId44" Type="http://schemas.openxmlformats.org/officeDocument/2006/relationships/hyperlink" Target="https://legalacts.ru/doc/prikaz-minpromenergo-rf-ot-20122004-n-172/" TargetMode="External"/><Relationship Id="rId52" Type="http://schemas.openxmlformats.org/officeDocument/2006/relationships/hyperlink" Target="https://legalacts.ru/doc/prikaz-minpromenergo-rf-ot-20122004-n-172/" TargetMode="External"/><Relationship Id="rId60" Type="http://schemas.openxmlformats.org/officeDocument/2006/relationships/hyperlink" Target="https://legalacts.ru/doc/prikaz-minpromenergo-rf-ot-20122004-n-172/" TargetMode="External"/><Relationship Id="rId65" Type="http://schemas.openxmlformats.org/officeDocument/2006/relationships/hyperlink" Target="https://legalacts.ru/doc/prikaz-minpromenergo-rf-ot-20122004-n-172/" TargetMode="External"/><Relationship Id="rId4" Type="http://schemas.openxmlformats.org/officeDocument/2006/relationships/hyperlink" Target="https://legalacts.ru/doc/prikaz-minpromenergo-rf-ot-20122004-n-172/" TargetMode="External"/><Relationship Id="rId9" Type="http://schemas.openxmlformats.org/officeDocument/2006/relationships/hyperlink" Target="https://legalacts.ru/doc/prikaz-minpromenergo-rf-ot-20122004-n-172/" TargetMode="External"/><Relationship Id="rId13" Type="http://schemas.openxmlformats.org/officeDocument/2006/relationships/hyperlink" Target="https://legalacts.ru/doc/prikaz-minpromenergo-rf-ot-20122004-n-172/" TargetMode="External"/><Relationship Id="rId18" Type="http://schemas.openxmlformats.org/officeDocument/2006/relationships/hyperlink" Target="https://legalacts.ru/doc/prikaz-minpromenergo-rf-ot-20122004-n-172/" TargetMode="External"/><Relationship Id="rId39" Type="http://schemas.openxmlformats.org/officeDocument/2006/relationships/hyperlink" Target="https://legalacts.ru/doc/prikaz-minpromenergo-rf-ot-20122004-n-17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11855</Words>
  <Characters>67577</Characters>
  <Application>Microsoft Office Word</Application>
  <DocSecurity>0</DocSecurity>
  <Lines>563</Lines>
  <Paragraphs>158</Paragraphs>
  <ScaleCrop>false</ScaleCrop>
  <Company/>
  <LinksUpToDate>false</LinksUpToDate>
  <CharactersWithSpaces>79274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Нянькина</dc:creator>
  <cp:keywords/>
  <dc:description/>
  <cp:lastModifiedBy>Елена Нянькина</cp:lastModifiedBy>
  <cp:revision>2</cp:revision>
  <dcterms:created xsi:type="dcterms:W3CDTF">2025-11-11T11:12:00Z</dcterms:created>
  <dcterms:modified xsi:type="dcterms:W3CDTF">2025-11-11T11:51:00Z</dcterms:modified>
</cp:coreProperties>
</file>